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0215" w14:textId="77777777" w:rsidR="008F7DEC" w:rsidRDefault="00743F3D">
      <w:pPr>
        <w:pStyle w:val="Tekstpodstawowy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77EE51C7" wp14:editId="0CC425E0">
            <wp:extent cx="1218917" cy="5166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17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C9115" w14:textId="77777777" w:rsidR="008F7DEC" w:rsidRDefault="00743F3D">
      <w:pPr>
        <w:spacing w:before="176"/>
        <w:ind w:right="19"/>
        <w:jc w:val="center"/>
        <w:rPr>
          <w:b/>
          <w:sz w:val="32"/>
        </w:rPr>
      </w:pPr>
      <w:r>
        <w:rPr>
          <w:b/>
          <w:spacing w:val="-2"/>
          <w:sz w:val="32"/>
        </w:rPr>
        <w:t>Regulamin</w:t>
      </w:r>
    </w:p>
    <w:p w14:paraId="3876A7F9" w14:textId="6AA032B6" w:rsidR="008F7DEC" w:rsidRDefault="00743F3D">
      <w:pPr>
        <w:spacing w:before="2"/>
        <w:ind w:left="1792" w:right="1811"/>
        <w:jc w:val="center"/>
        <w:rPr>
          <w:b/>
          <w:sz w:val="32"/>
        </w:rPr>
      </w:pPr>
      <w:r>
        <w:rPr>
          <w:b/>
          <w:sz w:val="32"/>
        </w:rPr>
        <w:t>VI</w:t>
      </w:r>
      <w:r w:rsidR="00E74792">
        <w:rPr>
          <w:b/>
          <w:sz w:val="32"/>
        </w:rPr>
        <w:t>I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Ogólnopolskiego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 xml:space="preserve">Konkursu </w:t>
      </w:r>
      <w:r>
        <w:rPr>
          <w:b/>
          <w:spacing w:val="-2"/>
          <w:sz w:val="32"/>
        </w:rPr>
        <w:t>Poetyckiego</w:t>
      </w:r>
    </w:p>
    <w:p w14:paraId="3B16D107" w14:textId="77777777" w:rsidR="008F7DEC" w:rsidRDefault="00743F3D">
      <w:pPr>
        <w:spacing w:before="5"/>
        <w:ind w:left="1793" w:right="1811"/>
        <w:jc w:val="center"/>
        <w:rPr>
          <w:b/>
          <w:sz w:val="32"/>
        </w:rPr>
      </w:pPr>
      <w:r>
        <w:rPr>
          <w:b/>
          <w:sz w:val="32"/>
        </w:rPr>
        <w:t>„O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złotą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gałązkę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jabłoni”</w:t>
      </w:r>
    </w:p>
    <w:p w14:paraId="755DBDA6" w14:textId="77777777" w:rsidR="008F7DEC" w:rsidRDefault="008F7DEC">
      <w:pPr>
        <w:pStyle w:val="Tekstpodstawowy"/>
        <w:spacing w:before="13"/>
        <w:ind w:left="0"/>
        <w:rPr>
          <w:b/>
          <w:sz w:val="32"/>
        </w:rPr>
      </w:pPr>
    </w:p>
    <w:p w14:paraId="28418DC8" w14:textId="77777777" w:rsidR="008F7DEC" w:rsidRDefault="00743F3D">
      <w:pPr>
        <w:spacing w:before="1"/>
        <w:ind w:left="1799" w:right="1811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14:paraId="75E8EA86" w14:textId="77777777" w:rsidR="008F7DEC" w:rsidRDefault="00743F3D">
      <w:pPr>
        <w:spacing w:before="120"/>
        <w:ind w:left="1799" w:right="181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037A11B7" w14:textId="54AFA320" w:rsidR="008F7DEC" w:rsidRDefault="00743F3D">
      <w:pPr>
        <w:pStyle w:val="Akapitzlist"/>
        <w:numPr>
          <w:ilvl w:val="0"/>
          <w:numId w:val="7"/>
        </w:numPr>
        <w:tabs>
          <w:tab w:val="left" w:pos="811"/>
          <w:tab w:val="left" w:pos="821"/>
        </w:tabs>
        <w:spacing w:before="131" w:line="237" w:lineRule="auto"/>
        <w:ind w:right="112" w:hanging="365"/>
        <w:jc w:val="both"/>
        <w:rPr>
          <w:sz w:val="24"/>
        </w:rPr>
      </w:pPr>
      <w:r>
        <w:rPr>
          <w:sz w:val="24"/>
        </w:rPr>
        <w:t>Organizatorem VI</w:t>
      </w:r>
      <w:r w:rsidR="00E74792">
        <w:rPr>
          <w:sz w:val="24"/>
        </w:rPr>
        <w:t>I</w:t>
      </w:r>
      <w:r>
        <w:rPr>
          <w:sz w:val="24"/>
        </w:rPr>
        <w:t xml:space="preserve"> Ogólnopolskiego Konkursu Poetyckiego „O Złotą Gałązkę Jabłoni” zwanego dalej „Konkursem” jest Centrum Kultury i Promocji Gminy </w:t>
      </w:r>
      <w:r w:rsidR="00E74792">
        <w:rPr>
          <w:sz w:val="24"/>
        </w:rPr>
        <w:t xml:space="preserve">                    </w:t>
      </w:r>
      <w:r>
        <w:rPr>
          <w:sz w:val="24"/>
        </w:rPr>
        <w:t>w Łososin</w:t>
      </w:r>
      <w:r w:rsidR="005A0877">
        <w:rPr>
          <w:sz w:val="24"/>
        </w:rPr>
        <w:t>ie</w:t>
      </w:r>
      <w:r>
        <w:rPr>
          <w:sz w:val="24"/>
        </w:rPr>
        <w:t xml:space="preserve"> Doln</w:t>
      </w:r>
      <w:r w:rsidR="005A0877">
        <w:rPr>
          <w:sz w:val="24"/>
        </w:rPr>
        <w:t>ej</w:t>
      </w:r>
      <w:r>
        <w:rPr>
          <w:sz w:val="24"/>
        </w:rPr>
        <w:t>, 33-314 Łososina Dolna 400, zwane dalej „Organizatorem”.</w:t>
      </w:r>
    </w:p>
    <w:p w14:paraId="7D0656D8" w14:textId="77777777" w:rsidR="008F7DEC" w:rsidRDefault="00743F3D">
      <w:pPr>
        <w:pStyle w:val="Akapitzlist"/>
        <w:numPr>
          <w:ilvl w:val="0"/>
          <w:numId w:val="7"/>
        </w:numPr>
        <w:tabs>
          <w:tab w:val="left" w:pos="808"/>
        </w:tabs>
        <w:spacing w:before="269" w:line="274" w:lineRule="exact"/>
        <w:ind w:left="808" w:hanging="352"/>
        <w:rPr>
          <w:sz w:val="24"/>
        </w:rPr>
      </w:pPr>
      <w:r>
        <w:rPr>
          <w:sz w:val="24"/>
        </w:rPr>
        <w:t>Inicjatorami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Poetyckiego</w:t>
      </w:r>
      <w:r>
        <w:rPr>
          <w:spacing w:val="-4"/>
          <w:sz w:val="24"/>
        </w:rPr>
        <w:t xml:space="preserve"> </w:t>
      </w:r>
      <w:r>
        <w:rPr>
          <w:sz w:val="24"/>
        </w:rPr>
        <w:t>„O</w:t>
      </w:r>
      <w:r>
        <w:rPr>
          <w:spacing w:val="-4"/>
          <w:sz w:val="24"/>
        </w:rPr>
        <w:t xml:space="preserve"> </w:t>
      </w:r>
      <w:r>
        <w:rPr>
          <w:sz w:val="24"/>
        </w:rPr>
        <w:t>Złotą</w:t>
      </w:r>
      <w:r>
        <w:rPr>
          <w:spacing w:val="-6"/>
          <w:sz w:val="24"/>
        </w:rPr>
        <w:t xml:space="preserve"> </w:t>
      </w:r>
      <w:r>
        <w:rPr>
          <w:sz w:val="24"/>
        </w:rPr>
        <w:t>Gałązkę</w:t>
      </w:r>
      <w:r>
        <w:rPr>
          <w:spacing w:val="-5"/>
          <w:sz w:val="24"/>
        </w:rPr>
        <w:t xml:space="preserve"> </w:t>
      </w:r>
      <w:r>
        <w:rPr>
          <w:sz w:val="24"/>
        </w:rPr>
        <w:t>Jabłoni”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Klub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Nauczyciela</w:t>
      </w:r>
    </w:p>
    <w:p w14:paraId="773E939A" w14:textId="77777777" w:rsidR="008F7DEC" w:rsidRDefault="00743F3D">
      <w:pPr>
        <w:pStyle w:val="Tekstpodstawowy"/>
        <w:spacing w:line="274" w:lineRule="exact"/>
        <w:ind w:left="821"/>
      </w:pPr>
      <w:r>
        <w:t>„PO</w:t>
      </w:r>
      <w:r>
        <w:rPr>
          <w:spacing w:val="-7"/>
        </w:rPr>
        <w:t xml:space="preserve"> </w:t>
      </w:r>
      <w:r>
        <w:t>LEKCJACH”</w:t>
      </w:r>
      <w:r>
        <w:rPr>
          <w:spacing w:val="-4"/>
        </w:rPr>
        <w:t xml:space="preserve"> </w:t>
      </w:r>
      <w:r>
        <w:t>działający</w:t>
      </w:r>
      <w:r>
        <w:rPr>
          <w:spacing w:val="-3"/>
        </w:rPr>
        <w:t xml:space="preserve"> </w:t>
      </w:r>
      <w:r>
        <w:t>przy</w:t>
      </w:r>
      <w:r>
        <w:rPr>
          <w:spacing w:val="-4"/>
        </w:rPr>
        <w:t xml:space="preserve"> </w:t>
      </w:r>
      <w:proofErr w:type="spellStart"/>
      <w:r>
        <w:t>CKiP</w:t>
      </w:r>
      <w:proofErr w:type="spellEnd"/>
      <w:r>
        <w:rPr>
          <w:spacing w:val="-2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Łososina</w:t>
      </w:r>
      <w:r>
        <w:rPr>
          <w:spacing w:val="-4"/>
        </w:rPr>
        <w:t xml:space="preserve"> </w:t>
      </w:r>
      <w:r>
        <w:rPr>
          <w:spacing w:val="-2"/>
        </w:rPr>
        <w:t>Dolna.</w:t>
      </w:r>
    </w:p>
    <w:p w14:paraId="36B173F5" w14:textId="77777777" w:rsidR="008F7DEC" w:rsidRDefault="008F7DEC">
      <w:pPr>
        <w:pStyle w:val="Tekstpodstawowy"/>
        <w:spacing w:before="2"/>
        <w:ind w:left="0"/>
      </w:pPr>
    </w:p>
    <w:p w14:paraId="50BA3EF7" w14:textId="60FAD91B" w:rsidR="008F7DEC" w:rsidRDefault="00743F3D">
      <w:pPr>
        <w:pStyle w:val="Akapitzlist"/>
        <w:numPr>
          <w:ilvl w:val="0"/>
          <w:numId w:val="7"/>
        </w:numPr>
        <w:tabs>
          <w:tab w:val="left" w:pos="799"/>
        </w:tabs>
        <w:ind w:left="799" w:hanging="343"/>
        <w:rPr>
          <w:b/>
          <w:sz w:val="24"/>
        </w:rPr>
      </w:pP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trwania</w:t>
      </w:r>
      <w:r>
        <w:rPr>
          <w:spacing w:val="-1"/>
          <w:sz w:val="24"/>
        </w:rPr>
        <w:t xml:space="preserve"> </w:t>
      </w:r>
      <w:r>
        <w:rPr>
          <w:sz w:val="24"/>
        </w:rPr>
        <w:t>konkursu: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 w:rsidR="00E74792">
        <w:rPr>
          <w:b/>
          <w:sz w:val="24"/>
        </w:rPr>
        <w:t xml:space="preserve">5 kwietnia </w:t>
      </w:r>
      <w:r>
        <w:rPr>
          <w:b/>
          <w:sz w:val="24"/>
        </w:rPr>
        <w:t>202</w:t>
      </w:r>
      <w:r w:rsidR="00E74792">
        <w:rPr>
          <w:b/>
          <w:sz w:val="24"/>
        </w:rPr>
        <w:t>5</w:t>
      </w:r>
      <w:r>
        <w:rPr>
          <w:b/>
          <w:sz w:val="24"/>
        </w:rPr>
        <w:t xml:space="preserve"> 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 w:rsidR="00E74792">
        <w:rPr>
          <w:b/>
          <w:sz w:val="24"/>
        </w:rPr>
        <w:t>5</w:t>
      </w:r>
      <w:r>
        <w:rPr>
          <w:b/>
          <w:spacing w:val="-9"/>
          <w:sz w:val="24"/>
        </w:rPr>
        <w:t xml:space="preserve"> </w:t>
      </w:r>
      <w:r w:rsidR="00E74792">
        <w:rPr>
          <w:b/>
          <w:sz w:val="24"/>
        </w:rPr>
        <w:t>sierpnia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E74792"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14:paraId="140E7614" w14:textId="77777777" w:rsidR="008F7DEC" w:rsidRDefault="00743F3D">
      <w:pPr>
        <w:pStyle w:val="Akapitzlist"/>
        <w:numPr>
          <w:ilvl w:val="0"/>
          <w:numId w:val="7"/>
        </w:numPr>
        <w:tabs>
          <w:tab w:val="left" w:pos="799"/>
        </w:tabs>
        <w:spacing w:before="274"/>
        <w:ind w:left="799" w:hanging="343"/>
        <w:rPr>
          <w:sz w:val="24"/>
        </w:rPr>
      </w:pPr>
      <w:r>
        <w:rPr>
          <w:sz w:val="24"/>
        </w:rPr>
        <w:t>Cele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konkursu:</w:t>
      </w:r>
    </w:p>
    <w:p w14:paraId="09D4A9C5" w14:textId="4160E52E" w:rsidR="008F7DEC" w:rsidRDefault="00743F3D">
      <w:pPr>
        <w:pStyle w:val="Akapitzlist"/>
        <w:numPr>
          <w:ilvl w:val="1"/>
          <w:numId w:val="7"/>
        </w:numPr>
        <w:tabs>
          <w:tab w:val="left" w:pos="799"/>
        </w:tabs>
        <w:spacing w:before="16"/>
        <w:ind w:hanging="343"/>
        <w:jc w:val="left"/>
        <w:rPr>
          <w:sz w:val="24"/>
        </w:rPr>
      </w:pPr>
      <w:r>
        <w:rPr>
          <w:sz w:val="24"/>
        </w:rPr>
        <w:t>rozbudzenie</w:t>
      </w:r>
      <w:r>
        <w:rPr>
          <w:spacing w:val="-8"/>
          <w:sz w:val="24"/>
        </w:rPr>
        <w:t xml:space="preserve"> </w:t>
      </w:r>
      <w:r>
        <w:rPr>
          <w:sz w:val="24"/>
        </w:rPr>
        <w:t>wrażliwości i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twórczej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dziedzinie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poezji</w:t>
      </w:r>
      <w:r w:rsidR="00E74792">
        <w:rPr>
          <w:spacing w:val="-2"/>
          <w:sz w:val="24"/>
        </w:rPr>
        <w:t>,</w:t>
      </w:r>
    </w:p>
    <w:p w14:paraId="3E81AF80" w14:textId="17A6F168" w:rsidR="008F7DEC" w:rsidRDefault="00743F3D">
      <w:pPr>
        <w:pStyle w:val="Akapitzlist"/>
        <w:numPr>
          <w:ilvl w:val="1"/>
          <w:numId w:val="7"/>
        </w:numPr>
        <w:tabs>
          <w:tab w:val="left" w:pos="799"/>
        </w:tabs>
        <w:spacing w:before="18"/>
        <w:ind w:hanging="343"/>
        <w:jc w:val="left"/>
        <w:rPr>
          <w:sz w:val="24"/>
        </w:rPr>
      </w:pPr>
      <w:r>
        <w:rPr>
          <w:sz w:val="24"/>
        </w:rPr>
        <w:t>promocja</w:t>
      </w:r>
      <w:r>
        <w:rPr>
          <w:spacing w:val="-4"/>
          <w:sz w:val="24"/>
        </w:rPr>
        <w:t xml:space="preserve"> </w:t>
      </w:r>
      <w:r>
        <w:rPr>
          <w:sz w:val="24"/>
        </w:rPr>
        <w:t>talentów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literackich</w:t>
      </w:r>
      <w:r w:rsidR="00E74792">
        <w:rPr>
          <w:spacing w:val="-2"/>
          <w:sz w:val="24"/>
        </w:rPr>
        <w:t>,</w:t>
      </w:r>
    </w:p>
    <w:p w14:paraId="10369F8A" w14:textId="4B5B2F4F" w:rsidR="008F7DEC" w:rsidRDefault="00743F3D">
      <w:pPr>
        <w:pStyle w:val="Akapitzlist"/>
        <w:numPr>
          <w:ilvl w:val="1"/>
          <w:numId w:val="7"/>
        </w:numPr>
        <w:tabs>
          <w:tab w:val="left" w:pos="799"/>
        </w:tabs>
        <w:spacing w:before="16"/>
        <w:ind w:hanging="343"/>
        <w:jc w:val="left"/>
        <w:rPr>
          <w:sz w:val="24"/>
        </w:rPr>
      </w:pPr>
      <w:r>
        <w:rPr>
          <w:sz w:val="24"/>
        </w:rPr>
        <w:t>zwiększenie</w:t>
      </w:r>
      <w:r>
        <w:rPr>
          <w:spacing w:val="-9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3"/>
          <w:sz w:val="24"/>
        </w:rPr>
        <w:t xml:space="preserve"> </w:t>
      </w:r>
      <w:r>
        <w:rPr>
          <w:sz w:val="24"/>
        </w:rPr>
        <w:t>rożnych</w:t>
      </w:r>
      <w:r>
        <w:rPr>
          <w:spacing w:val="-8"/>
          <w:sz w:val="24"/>
        </w:rPr>
        <w:t xml:space="preserve"> </w:t>
      </w:r>
      <w:r>
        <w:rPr>
          <w:sz w:val="24"/>
        </w:rPr>
        <w:t>środowisk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twórczych</w:t>
      </w:r>
      <w:r w:rsidR="00E74792">
        <w:rPr>
          <w:spacing w:val="-2"/>
          <w:sz w:val="24"/>
        </w:rPr>
        <w:t>,</w:t>
      </w:r>
    </w:p>
    <w:p w14:paraId="1A93230A" w14:textId="0432BC0D" w:rsidR="008F7DEC" w:rsidRDefault="00743F3D">
      <w:pPr>
        <w:pStyle w:val="Akapitzlist"/>
        <w:numPr>
          <w:ilvl w:val="1"/>
          <w:numId w:val="7"/>
        </w:numPr>
        <w:tabs>
          <w:tab w:val="left" w:pos="799"/>
        </w:tabs>
        <w:spacing w:before="15"/>
        <w:ind w:hanging="343"/>
        <w:jc w:val="left"/>
        <w:rPr>
          <w:sz w:val="24"/>
        </w:rPr>
      </w:pPr>
      <w:r>
        <w:rPr>
          <w:sz w:val="24"/>
        </w:rPr>
        <w:t>popularyzacja</w:t>
      </w:r>
      <w:r>
        <w:rPr>
          <w:spacing w:val="-4"/>
          <w:sz w:val="24"/>
        </w:rPr>
        <w:t xml:space="preserve"> </w:t>
      </w:r>
      <w:r>
        <w:rPr>
          <w:sz w:val="24"/>
        </w:rPr>
        <w:t>region</w:t>
      </w:r>
      <w:r w:rsidR="00E74792">
        <w:rPr>
          <w:sz w:val="24"/>
        </w:rPr>
        <w:t>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sadownicz</w:t>
      </w:r>
      <w:r w:rsidR="00E74792">
        <w:rPr>
          <w:spacing w:val="-2"/>
          <w:sz w:val="24"/>
        </w:rPr>
        <w:t>ych.</w:t>
      </w:r>
    </w:p>
    <w:p w14:paraId="19B3E910" w14:textId="77777777" w:rsidR="008F7DEC" w:rsidRDefault="00743F3D">
      <w:pPr>
        <w:spacing w:before="236"/>
        <w:ind w:left="1799" w:right="181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14:paraId="2600C7A8" w14:textId="77777777" w:rsidR="008F7DEC" w:rsidRDefault="00743F3D">
      <w:pPr>
        <w:ind w:left="1795" w:right="1811"/>
        <w:jc w:val="center"/>
        <w:rPr>
          <w:b/>
          <w:sz w:val="24"/>
        </w:rPr>
      </w:pPr>
      <w:r>
        <w:rPr>
          <w:b/>
          <w:sz w:val="24"/>
        </w:rPr>
        <w:t>Uczestnictwo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konkursie</w:t>
      </w:r>
    </w:p>
    <w:p w14:paraId="06F83E65" w14:textId="77777777" w:rsidR="008F7DEC" w:rsidRDefault="00743F3D">
      <w:pPr>
        <w:pStyle w:val="Akapitzlist"/>
        <w:numPr>
          <w:ilvl w:val="0"/>
          <w:numId w:val="6"/>
        </w:numPr>
        <w:tabs>
          <w:tab w:val="left" w:pos="839"/>
        </w:tabs>
        <w:spacing w:before="254"/>
        <w:ind w:left="839" w:hanging="359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zapraszamy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osoby </w:t>
      </w:r>
      <w:r>
        <w:rPr>
          <w:spacing w:val="-2"/>
          <w:sz w:val="24"/>
        </w:rPr>
        <w:t>pełnoletnie;</w:t>
      </w:r>
    </w:p>
    <w:p w14:paraId="7C7E4B4E" w14:textId="77777777" w:rsidR="008F7DEC" w:rsidRDefault="00743F3D">
      <w:pPr>
        <w:pStyle w:val="Akapitzlist"/>
        <w:numPr>
          <w:ilvl w:val="0"/>
          <w:numId w:val="6"/>
        </w:numPr>
        <w:tabs>
          <w:tab w:val="left" w:pos="839"/>
        </w:tabs>
        <w:spacing w:before="72"/>
        <w:ind w:left="839" w:hanging="359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udziału w</w:t>
      </w:r>
      <w:r>
        <w:rPr>
          <w:spacing w:val="-4"/>
          <w:sz w:val="24"/>
        </w:rPr>
        <w:t xml:space="preserve"> </w:t>
      </w:r>
      <w:r>
        <w:rPr>
          <w:sz w:val="24"/>
        </w:rPr>
        <w:t>konkursie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są </w:t>
      </w:r>
      <w:r w:rsidRPr="00E74792">
        <w:rPr>
          <w:b/>
          <w:bCs/>
          <w:sz w:val="24"/>
          <w:u w:val="single"/>
        </w:rPr>
        <w:t>wyłączeni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członkowie</w:t>
      </w:r>
      <w:r>
        <w:rPr>
          <w:spacing w:val="-2"/>
          <w:sz w:val="24"/>
        </w:rPr>
        <w:t xml:space="preserve"> </w:t>
      </w:r>
      <w:r>
        <w:rPr>
          <w:color w:val="2C2C2C"/>
          <w:sz w:val="24"/>
        </w:rPr>
        <w:t>ZLP, SAP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i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SA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pacing w:val="-2"/>
          <w:sz w:val="24"/>
        </w:rPr>
        <w:t>ZAiKS</w:t>
      </w:r>
      <w:r>
        <w:rPr>
          <w:spacing w:val="-2"/>
          <w:sz w:val="24"/>
        </w:rPr>
        <w:t>;</w:t>
      </w:r>
    </w:p>
    <w:p w14:paraId="141BEC65" w14:textId="77777777" w:rsidR="008F7DEC" w:rsidRDefault="00743F3D">
      <w:pPr>
        <w:pStyle w:val="Akapitzlist"/>
        <w:numPr>
          <w:ilvl w:val="0"/>
          <w:numId w:val="6"/>
        </w:numPr>
        <w:tabs>
          <w:tab w:val="left" w:pos="840"/>
        </w:tabs>
        <w:spacing w:before="70" w:line="302" w:lineRule="auto"/>
        <w:ind w:right="705"/>
        <w:rPr>
          <w:sz w:val="24"/>
        </w:rPr>
      </w:pPr>
      <w:r>
        <w:rPr>
          <w:sz w:val="24"/>
        </w:rPr>
        <w:t>Zdobywca</w:t>
      </w:r>
      <w:r>
        <w:rPr>
          <w:spacing w:val="-4"/>
          <w:sz w:val="24"/>
        </w:rPr>
        <w:t xml:space="preserve"> </w:t>
      </w:r>
      <w:r>
        <w:rPr>
          <w:sz w:val="24"/>
        </w:rPr>
        <w:t>złotej</w:t>
      </w:r>
      <w:r>
        <w:rPr>
          <w:spacing w:val="-3"/>
          <w:sz w:val="24"/>
        </w:rPr>
        <w:t xml:space="preserve"> </w:t>
      </w:r>
      <w:r>
        <w:rPr>
          <w:sz w:val="24"/>
        </w:rPr>
        <w:t>statuetki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poprzedniej</w:t>
      </w:r>
      <w:r>
        <w:rPr>
          <w:spacing w:val="-3"/>
          <w:sz w:val="24"/>
        </w:rPr>
        <w:t xml:space="preserve"> </w:t>
      </w:r>
      <w:r>
        <w:rPr>
          <w:sz w:val="24"/>
        </w:rPr>
        <w:t>edycji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jest"</w:t>
      </w:r>
      <w:r>
        <w:rPr>
          <w:spacing w:val="-3"/>
          <w:sz w:val="24"/>
        </w:rPr>
        <w:t xml:space="preserve"> </w:t>
      </w:r>
      <w:r>
        <w:rPr>
          <w:sz w:val="24"/>
        </w:rPr>
        <w:t>objęty"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dwuletnią przerwą, </w:t>
      </w:r>
      <w:r>
        <w:rPr>
          <w:sz w:val="24"/>
          <w:u w:val="single"/>
        </w:rPr>
        <w:t>ale nadal może uczestniczyć w konkursie</w:t>
      </w:r>
      <w:r>
        <w:rPr>
          <w:sz w:val="24"/>
        </w:rPr>
        <w:t>;</w:t>
      </w:r>
    </w:p>
    <w:p w14:paraId="0E489851" w14:textId="77777777" w:rsidR="008F7DEC" w:rsidRDefault="00743F3D">
      <w:pPr>
        <w:pStyle w:val="Akapitzlist"/>
        <w:numPr>
          <w:ilvl w:val="0"/>
          <w:numId w:val="6"/>
        </w:numPr>
        <w:tabs>
          <w:tab w:val="left" w:pos="821"/>
        </w:tabs>
        <w:spacing w:before="1" w:line="264" w:lineRule="auto"/>
        <w:ind w:left="821" w:right="906" w:hanging="341"/>
        <w:rPr>
          <w:sz w:val="24"/>
        </w:rPr>
      </w:pPr>
      <w:r>
        <w:rPr>
          <w:sz w:val="24"/>
        </w:rPr>
        <w:t>Uczestnik,</w:t>
      </w:r>
      <w:r>
        <w:rPr>
          <w:spacing w:val="-1"/>
          <w:sz w:val="24"/>
        </w:rPr>
        <w:t xml:space="preserve"> </w:t>
      </w:r>
      <w:r>
        <w:rPr>
          <w:sz w:val="24"/>
        </w:rPr>
        <w:t>zgłaszając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3"/>
          <w:sz w:val="24"/>
        </w:rPr>
        <w:t xml:space="preserve"> </w:t>
      </w:r>
      <w:r>
        <w:rPr>
          <w:sz w:val="24"/>
        </w:rPr>
        <w:t>iż</w:t>
      </w:r>
      <w:r>
        <w:rPr>
          <w:spacing w:val="-4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wyłączne, </w:t>
      </w:r>
      <w:r>
        <w:rPr>
          <w:sz w:val="24"/>
        </w:rPr>
        <w:t>nieograniczone prawa autorskie do nadesłanych prac i taki zapis umieszcza</w:t>
      </w:r>
    </w:p>
    <w:p w14:paraId="120802B1" w14:textId="77777777" w:rsidR="008F7DEC" w:rsidRDefault="00743F3D">
      <w:pPr>
        <w:pStyle w:val="Tekstpodstawowy"/>
        <w:spacing w:line="245" w:lineRule="exact"/>
        <w:ind w:left="821"/>
        <w:rPr>
          <w:spacing w:val="-5"/>
        </w:rPr>
      </w:pPr>
      <w:r>
        <w:t>w</w:t>
      </w:r>
      <w:r>
        <w:rPr>
          <w:spacing w:val="-3"/>
        </w:rPr>
        <w:t xml:space="preserve"> </w:t>
      </w:r>
      <w:r>
        <w:t>informacjach</w:t>
      </w:r>
      <w:r>
        <w:rPr>
          <w:spacing w:val="-1"/>
        </w:rPr>
        <w:t xml:space="preserve"> </w:t>
      </w:r>
      <w:r>
        <w:t>kontaktowych.(</w:t>
      </w:r>
      <w:r>
        <w:rPr>
          <w:spacing w:val="-2"/>
        </w:rPr>
        <w:t xml:space="preserve"> </w:t>
      </w:r>
      <w:r>
        <w:t>paragraf</w:t>
      </w:r>
      <w:r>
        <w:rPr>
          <w:spacing w:val="-1"/>
        </w:rPr>
        <w:t xml:space="preserve"> </w:t>
      </w:r>
      <w:r>
        <w:t>3/p.</w:t>
      </w:r>
      <w:r>
        <w:rPr>
          <w:spacing w:val="-1"/>
        </w:rPr>
        <w:t xml:space="preserve"> </w:t>
      </w:r>
      <w:r>
        <w:rPr>
          <w:spacing w:val="-5"/>
        </w:rPr>
        <w:t>4);</w:t>
      </w:r>
    </w:p>
    <w:p w14:paraId="0002F152" w14:textId="2A6EEDCD" w:rsidR="004228B5" w:rsidRPr="004228B5" w:rsidRDefault="004228B5" w:rsidP="004228B5">
      <w:pPr>
        <w:pStyle w:val="Tekstpodstawowy"/>
        <w:numPr>
          <w:ilvl w:val="0"/>
          <w:numId w:val="6"/>
        </w:numPr>
        <w:spacing w:line="245" w:lineRule="exact"/>
        <w:rPr>
          <w:spacing w:val="-5"/>
        </w:rPr>
      </w:pPr>
      <w:r w:rsidRPr="004228B5">
        <w:rPr>
          <w:spacing w:val="-5"/>
        </w:rPr>
        <w:t>Zgłoszone prace do konkursu</w:t>
      </w:r>
      <w:r>
        <w:rPr>
          <w:spacing w:val="-5"/>
        </w:rPr>
        <w:t>,</w:t>
      </w:r>
      <w:r w:rsidRPr="004228B5">
        <w:rPr>
          <w:spacing w:val="-5"/>
        </w:rPr>
        <w:t xml:space="preserve"> nie mogą być stworzone przy użyciu sztucznej inteligencji ani z jej udziałem</w:t>
      </w:r>
      <w:r>
        <w:rPr>
          <w:spacing w:val="-5"/>
        </w:rPr>
        <w:t>.</w:t>
      </w:r>
    </w:p>
    <w:p w14:paraId="585BFAAB" w14:textId="77777777" w:rsidR="008F7DEC" w:rsidRDefault="00743F3D">
      <w:pPr>
        <w:pStyle w:val="Akapitzlist"/>
        <w:numPr>
          <w:ilvl w:val="0"/>
          <w:numId w:val="6"/>
        </w:numPr>
        <w:tabs>
          <w:tab w:val="left" w:pos="799"/>
        </w:tabs>
        <w:spacing w:line="274" w:lineRule="exact"/>
        <w:ind w:left="799" w:hanging="343"/>
        <w:rPr>
          <w:sz w:val="24"/>
        </w:rPr>
      </w:pPr>
      <w:r>
        <w:rPr>
          <w:sz w:val="24"/>
        </w:rPr>
        <w:t>Udział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konkursie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jednoznaczny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Regulaminu.</w:t>
      </w:r>
    </w:p>
    <w:p w14:paraId="5BAC5F11" w14:textId="77777777" w:rsidR="008F7DEC" w:rsidRDefault="008F7DEC">
      <w:pPr>
        <w:pStyle w:val="Tekstpodstawowy"/>
        <w:spacing w:before="244"/>
        <w:ind w:left="0"/>
      </w:pPr>
    </w:p>
    <w:p w14:paraId="7EC7ED0F" w14:textId="77777777" w:rsidR="008F7DEC" w:rsidRDefault="00743F3D">
      <w:pPr>
        <w:ind w:left="1799" w:right="1811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14:paraId="56DE4924" w14:textId="77777777" w:rsidR="008F7DEC" w:rsidRDefault="00743F3D">
      <w:pPr>
        <w:spacing w:before="3"/>
        <w:ind w:left="1792" w:right="1829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udziału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Konkursie</w:t>
      </w:r>
    </w:p>
    <w:p w14:paraId="28A8CB1D" w14:textId="77777777" w:rsidR="008F7DEC" w:rsidRDefault="00743F3D">
      <w:pPr>
        <w:pStyle w:val="Akapitzlist"/>
        <w:numPr>
          <w:ilvl w:val="0"/>
          <w:numId w:val="5"/>
        </w:numPr>
        <w:tabs>
          <w:tab w:val="left" w:pos="793"/>
          <w:tab w:val="left" w:pos="799"/>
        </w:tabs>
        <w:spacing w:before="243" w:line="237" w:lineRule="auto"/>
        <w:ind w:right="115" w:hanging="344"/>
        <w:rPr>
          <w:b/>
          <w:sz w:val="24"/>
        </w:rPr>
      </w:pPr>
      <w:r>
        <w:rPr>
          <w:sz w:val="24"/>
        </w:rPr>
        <w:t>Warunkiem</w:t>
      </w:r>
      <w:r>
        <w:rPr>
          <w:spacing w:val="80"/>
          <w:sz w:val="24"/>
        </w:rPr>
        <w:t xml:space="preserve"> </w:t>
      </w:r>
      <w:r>
        <w:rPr>
          <w:sz w:val="24"/>
        </w:rPr>
        <w:t>udziału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konkursie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nadesłanie</w:t>
      </w:r>
      <w:r>
        <w:rPr>
          <w:spacing w:val="80"/>
          <w:sz w:val="24"/>
        </w:rPr>
        <w:t xml:space="preserve"> </w:t>
      </w:r>
      <w:r>
        <w:rPr>
          <w:sz w:val="24"/>
        </w:rPr>
        <w:t>pocztą</w:t>
      </w:r>
      <w:r>
        <w:rPr>
          <w:spacing w:val="80"/>
          <w:sz w:val="24"/>
        </w:rPr>
        <w:t xml:space="preserve"> </w:t>
      </w:r>
      <w:r>
        <w:rPr>
          <w:sz w:val="24"/>
        </w:rPr>
        <w:t>tradycyjną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mailową zestawu trzech wierszy o tematyce związanej z </w:t>
      </w:r>
      <w:r>
        <w:rPr>
          <w:b/>
          <w:sz w:val="24"/>
        </w:rPr>
        <w:t>szeroko rozumianym regionem Beskidu Wyspowego i Pogórza Rożnowskiego, ze szczególnym zwróceniem uwagi na sadowniczy charakter regionu</w:t>
      </w:r>
      <w:r>
        <w:rPr>
          <w:sz w:val="24"/>
        </w:rPr>
        <w:t>.</w:t>
      </w:r>
    </w:p>
    <w:p w14:paraId="6E84D3A0" w14:textId="77777777" w:rsidR="008F7DEC" w:rsidRDefault="00743F3D">
      <w:pPr>
        <w:pStyle w:val="Akapitzlist"/>
        <w:numPr>
          <w:ilvl w:val="0"/>
          <w:numId w:val="5"/>
        </w:numPr>
        <w:tabs>
          <w:tab w:val="left" w:pos="793"/>
          <w:tab w:val="left" w:pos="799"/>
        </w:tabs>
        <w:spacing w:before="253" w:line="235" w:lineRule="auto"/>
        <w:ind w:right="544" w:hanging="344"/>
        <w:rPr>
          <w:sz w:val="24"/>
        </w:rPr>
      </w:pPr>
      <w:r>
        <w:rPr>
          <w:sz w:val="24"/>
        </w:rPr>
        <w:t>Wiersze</w:t>
      </w:r>
      <w:r>
        <w:rPr>
          <w:spacing w:val="-3"/>
          <w:sz w:val="24"/>
        </w:rPr>
        <w:t xml:space="preserve"> </w:t>
      </w:r>
      <w:r>
        <w:rPr>
          <w:sz w:val="24"/>
        </w:rPr>
        <w:t>powinny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zapisane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maszynopisie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egzemplarzach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być wcześniej nigdzie publikowane.</w:t>
      </w:r>
    </w:p>
    <w:p w14:paraId="78B794E3" w14:textId="77777777" w:rsidR="008F7DEC" w:rsidRDefault="008F7DEC">
      <w:pPr>
        <w:spacing w:line="235" w:lineRule="auto"/>
        <w:rPr>
          <w:sz w:val="24"/>
        </w:rPr>
        <w:sectPr w:rsidR="008F7DEC">
          <w:footerReference w:type="default" r:id="rId8"/>
          <w:type w:val="continuous"/>
          <w:pgSz w:w="11940" w:h="16860"/>
          <w:pgMar w:top="700" w:right="1300" w:bottom="440" w:left="1320" w:header="0" w:footer="245" w:gutter="0"/>
          <w:pgNumType w:start="1"/>
          <w:cols w:space="708"/>
        </w:sectPr>
      </w:pPr>
    </w:p>
    <w:p w14:paraId="690D357D" w14:textId="4DC981C5" w:rsidR="003C3086" w:rsidRPr="003C3086" w:rsidRDefault="00743F3D" w:rsidP="003C3086">
      <w:pPr>
        <w:pStyle w:val="Akapitzlist"/>
        <w:numPr>
          <w:ilvl w:val="0"/>
          <w:numId w:val="5"/>
        </w:numPr>
        <w:tabs>
          <w:tab w:val="left" w:pos="795"/>
          <w:tab w:val="left" w:pos="801"/>
        </w:tabs>
        <w:spacing w:before="80" w:line="235" w:lineRule="auto"/>
        <w:ind w:left="801" w:right="118" w:hanging="346"/>
        <w:jc w:val="both"/>
        <w:rPr>
          <w:sz w:val="24"/>
        </w:rPr>
      </w:pPr>
      <w:r>
        <w:rPr>
          <w:sz w:val="24"/>
        </w:rPr>
        <w:lastRenderedPageBreak/>
        <w:t xml:space="preserve">Przewidziana jest </w:t>
      </w:r>
      <w:r w:rsidRPr="003C3086">
        <w:rPr>
          <w:sz w:val="24"/>
          <w:u w:val="single"/>
        </w:rPr>
        <w:t>kategoria specjalna</w:t>
      </w:r>
      <w:r>
        <w:rPr>
          <w:sz w:val="24"/>
        </w:rPr>
        <w:t xml:space="preserve"> - </w:t>
      </w:r>
      <w:bookmarkStart w:id="0" w:name="_Hlk181725562"/>
      <w:r>
        <w:rPr>
          <w:sz w:val="24"/>
        </w:rPr>
        <w:t>utwor</w:t>
      </w:r>
      <w:r w:rsidR="003C3086">
        <w:rPr>
          <w:sz w:val="24"/>
        </w:rPr>
        <w:t>y</w:t>
      </w:r>
      <w:r>
        <w:rPr>
          <w:sz w:val="24"/>
        </w:rPr>
        <w:t xml:space="preserve"> nadesłan</w:t>
      </w:r>
      <w:r w:rsidR="003C3086">
        <w:rPr>
          <w:sz w:val="24"/>
        </w:rPr>
        <w:t>e</w:t>
      </w:r>
      <w:r>
        <w:rPr>
          <w:sz w:val="24"/>
        </w:rPr>
        <w:t xml:space="preserve"> przez </w:t>
      </w:r>
      <w:r w:rsidR="003C3086">
        <w:rPr>
          <w:sz w:val="24"/>
        </w:rPr>
        <w:t>M</w:t>
      </w:r>
      <w:r>
        <w:rPr>
          <w:sz w:val="24"/>
        </w:rPr>
        <w:t xml:space="preserve">ieszkańców </w:t>
      </w:r>
      <w:r w:rsidR="003C3086" w:rsidRPr="003C3086">
        <w:rPr>
          <w:b/>
          <w:bCs/>
          <w:sz w:val="24"/>
        </w:rPr>
        <w:t>Związku Gmin Jeziora Rożnowskiego</w:t>
      </w:r>
      <w:bookmarkEnd w:id="0"/>
      <w:r w:rsidR="003C3086">
        <w:rPr>
          <w:sz w:val="24"/>
        </w:rPr>
        <w:t>.</w:t>
      </w:r>
      <w:r w:rsidR="003C3086" w:rsidRPr="003C3086">
        <w:rPr>
          <w:sz w:val="24"/>
        </w:rPr>
        <w:t xml:space="preserve"> </w:t>
      </w:r>
      <w:r w:rsidR="003C3086">
        <w:rPr>
          <w:sz w:val="24"/>
        </w:rPr>
        <w:t>Dotyczy</w:t>
      </w:r>
      <w:r w:rsidR="003C3086" w:rsidRPr="003C3086">
        <w:rPr>
          <w:sz w:val="24"/>
        </w:rPr>
        <w:t xml:space="preserve"> Mieszkańc</w:t>
      </w:r>
      <w:r w:rsidR="003C3086">
        <w:rPr>
          <w:sz w:val="24"/>
        </w:rPr>
        <w:t>ów</w:t>
      </w:r>
      <w:r w:rsidR="003C3086" w:rsidRPr="003C3086">
        <w:rPr>
          <w:sz w:val="24"/>
        </w:rPr>
        <w:t xml:space="preserve">/ Gminy Łososina Dolna, </w:t>
      </w:r>
      <w:r w:rsidR="003C3086">
        <w:rPr>
          <w:sz w:val="24"/>
        </w:rPr>
        <w:t xml:space="preserve">Gminy </w:t>
      </w:r>
      <w:r w:rsidR="003C3086" w:rsidRPr="003C3086">
        <w:rPr>
          <w:sz w:val="24"/>
        </w:rPr>
        <w:t>Gródka nad Dunajcem</w:t>
      </w:r>
      <w:r w:rsidR="003C3086">
        <w:rPr>
          <w:sz w:val="24"/>
        </w:rPr>
        <w:t xml:space="preserve"> oraz  </w:t>
      </w:r>
      <w:r w:rsidR="003C3086" w:rsidRPr="003C3086">
        <w:rPr>
          <w:sz w:val="24"/>
        </w:rPr>
        <w:t>Gminy Czchów/</w:t>
      </w:r>
    </w:p>
    <w:p w14:paraId="35D7BABB" w14:textId="68DFD227" w:rsidR="008F7DEC" w:rsidRDefault="003C3086">
      <w:pPr>
        <w:pStyle w:val="Akapitzlist"/>
        <w:numPr>
          <w:ilvl w:val="0"/>
          <w:numId w:val="5"/>
        </w:numPr>
        <w:tabs>
          <w:tab w:val="left" w:pos="795"/>
          <w:tab w:val="left" w:pos="801"/>
        </w:tabs>
        <w:spacing w:before="80" w:line="235" w:lineRule="auto"/>
        <w:ind w:left="801" w:right="118" w:hanging="346"/>
        <w:jc w:val="both"/>
        <w:rPr>
          <w:sz w:val="24"/>
        </w:rPr>
      </w:pPr>
      <w:r>
        <w:rPr>
          <w:sz w:val="24"/>
        </w:rPr>
        <w:t xml:space="preserve">Utwory nadesłane przez Mieszkańców </w:t>
      </w:r>
      <w:r w:rsidRPr="003C3086">
        <w:rPr>
          <w:sz w:val="24"/>
        </w:rPr>
        <w:t>Związ</w:t>
      </w:r>
      <w:r>
        <w:rPr>
          <w:sz w:val="24"/>
        </w:rPr>
        <w:t>ku</w:t>
      </w:r>
      <w:r w:rsidRPr="003C3086">
        <w:rPr>
          <w:sz w:val="24"/>
        </w:rPr>
        <w:t xml:space="preserve"> Gmin Jeziora Rożnowskiego</w:t>
      </w:r>
      <w:r>
        <w:rPr>
          <w:sz w:val="24"/>
        </w:rPr>
        <w:t xml:space="preserve">, należy oznaczyć na kopercie lub w tytule wiadomości mailowej literami </w:t>
      </w:r>
      <w:r>
        <w:rPr>
          <w:b/>
          <w:sz w:val="24"/>
        </w:rPr>
        <w:t>„ZGJR”</w:t>
      </w:r>
      <w:r>
        <w:rPr>
          <w:sz w:val="24"/>
        </w:rPr>
        <w:t>.</w:t>
      </w:r>
    </w:p>
    <w:p w14:paraId="302371EC" w14:textId="77777777" w:rsidR="008F7DEC" w:rsidRDefault="00743F3D">
      <w:pPr>
        <w:pStyle w:val="Akapitzlist"/>
        <w:numPr>
          <w:ilvl w:val="0"/>
          <w:numId w:val="5"/>
        </w:numPr>
        <w:tabs>
          <w:tab w:val="left" w:pos="801"/>
        </w:tabs>
        <w:spacing w:before="238" w:line="242" w:lineRule="auto"/>
        <w:ind w:left="801" w:right="107" w:hanging="346"/>
        <w:jc w:val="both"/>
        <w:rPr>
          <w:sz w:val="24"/>
        </w:rPr>
      </w:pPr>
      <w:r>
        <w:rPr>
          <w:sz w:val="24"/>
        </w:rPr>
        <w:t xml:space="preserve">Każdy utwór należy opatrzyć godłem – słowem, umieszczonym w prawym górnym rogu kartki z wierszem: to samo godło powinno występować na dołączonej kopercie lub w oddzielnym załączniku (wiadomość mailowa) z danymi o autorze - </w:t>
      </w:r>
      <w:r>
        <w:rPr>
          <w:sz w:val="24"/>
          <w:u w:val="single"/>
        </w:rPr>
        <w:t>imię,</w:t>
      </w:r>
      <w:r>
        <w:rPr>
          <w:sz w:val="24"/>
        </w:rPr>
        <w:t xml:space="preserve"> </w:t>
      </w:r>
      <w:r>
        <w:rPr>
          <w:sz w:val="24"/>
          <w:u w:val="single"/>
        </w:rPr>
        <w:t>nazwisko, adres, numer telefonu, adres e-mail oraz oświadczenie (skan)</w:t>
      </w:r>
      <w:r>
        <w:rPr>
          <w:sz w:val="24"/>
        </w:rPr>
        <w:t xml:space="preserve"> o treści:</w:t>
      </w:r>
    </w:p>
    <w:p w14:paraId="5AD64A57" w14:textId="77777777" w:rsidR="008F7DEC" w:rsidRDefault="00743F3D">
      <w:pPr>
        <w:ind w:left="801" w:right="112"/>
        <w:jc w:val="both"/>
        <w:rPr>
          <w:b/>
          <w:sz w:val="24"/>
        </w:rPr>
      </w:pPr>
      <w:r>
        <w:rPr>
          <w:b/>
          <w:sz w:val="24"/>
        </w:rPr>
        <w:t>„Oświadczam, że jestem autorką/autorem wierszy nadesłanych na konkurs. Wiersze nie były wcześniej publikowane i nagradzane na innych konkursach”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thick"/>
        </w:rPr>
        <w:t>plus czytelny podpis</w:t>
      </w:r>
      <w:r>
        <w:rPr>
          <w:b/>
          <w:sz w:val="24"/>
        </w:rPr>
        <w:t>.</w:t>
      </w:r>
    </w:p>
    <w:p w14:paraId="25277321" w14:textId="77777777" w:rsidR="003C3086" w:rsidRDefault="00743F3D">
      <w:pPr>
        <w:pStyle w:val="Akapitzlist"/>
        <w:numPr>
          <w:ilvl w:val="0"/>
          <w:numId w:val="5"/>
        </w:numPr>
        <w:tabs>
          <w:tab w:val="left" w:pos="801"/>
        </w:tabs>
        <w:spacing w:before="224" w:line="237" w:lineRule="auto"/>
        <w:ind w:left="801" w:right="111" w:hanging="346"/>
        <w:jc w:val="both"/>
        <w:rPr>
          <w:b/>
          <w:sz w:val="24"/>
        </w:rPr>
      </w:pPr>
      <w:r>
        <w:rPr>
          <w:sz w:val="24"/>
        </w:rPr>
        <w:t>Nazwiska zwycięzców zostaną ogłoszone na stronach internetowych Gminy Łososina Dolna, Centrum Kultury i Promocji Gminy Łososina Dolna oraz na profilach Facebook</w:t>
      </w:r>
      <w:r w:rsidR="003C3086">
        <w:rPr>
          <w:sz w:val="24"/>
        </w:rPr>
        <w:t>a</w:t>
      </w:r>
      <w:r>
        <w:rPr>
          <w:b/>
          <w:sz w:val="24"/>
        </w:rPr>
        <w:t xml:space="preserve">. </w:t>
      </w:r>
    </w:p>
    <w:p w14:paraId="69EEE31D" w14:textId="48EC1D28" w:rsidR="008F7DEC" w:rsidRDefault="00743F3D">
      <w:pPr>
        <w:pStyle w:val="Akapitzlist"/>
        <w:numPr>
          <w:ilvl w:val="0"/>
          <w:numId w:val="5"/>
        </w:numPr>
        <w:tabs>
          <w:tab w:val="left" w:pos="801"/>
        </w:tabs>
        <w:spacing w:before="224" w:line="237" w:lineRule="auto"/>
        <w:ind w:left="801" w:right="111" w:hanging="346"/>
        <w:jc w:val="both"/>
        <w:rPr>
          <w:b/>
          <w:sz w:val="24"/>
        </w:rPr>
      </w:pPr>
      <w:r>
        <w:rPr>
          <w:b/>
          <w:sz w:val="24"/>
        </w:rPr>
        <w:t>Co dwa lata Centrum Kultury i Promocji Gminy Łososina Dolna wydaje almanach pokonkursowy z nagrodzonymi i wyróżnionymi wierszami.</w:t>
      </w:r>
    </w:p>
    <w:p w14:paraId="0C8BC4E0" w14:textId="77777777" w:rsidR="008F7DEC" w:rsidRDefault="00743F3D">
      <w:pPr>
        <w:pStyle w:val="Akapitzlist"/>
        <w:numPr>
          <w:ilvl w:val="0"/>
          <w:numId w:val="5"/>
        </w:numPr>
        <w:tabs>
          <w:tab w:val="left" w:pos="801"/>
        </w:tabs>
        <w:spacing w:before="243"/>
        <w:ind w:left="801" w:right="213" w:hanging="346"/>
        <w:jc w:val="both"/>
        <w:rPr>
          <w:sz w:val="24"/>
        </w:rPr>
      </w:pPr>
      <w:r>
        <w:rPr>
          <w:sz w:val="24"/>
        </w:rPr>
        <w:t>Zestawy</w:t>
      </w:r>
      <w:r>
        <w:rPr>
          <w:spacing w:val="-3"/>
          <w:sz w:val="24"/>
        </w:rPr>
        <w:t xml:space="preserve"> </w:t>
      </w:r>
      <w:r>
        <w:rPr>
          <w:sz w:val="24"/>
        </w:rPr>
        <w:t>konkursowe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przesłać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adres: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Centrum Kultury i Promocji Gminy Łososina Dolna: 33-314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Łososina Dolna 400 </w:t>
      </w:r>
      <w:r>
        <w:rPr>
          <w:sz w:val="24"/>
        </w:rPr>
        <w:t>z dopiskiem: KONKURS POETYCKI</w:t>
      </w:r>
    </w:p>
    <w:p w14:paraId="690C8A15" w14:textId="358C2F62" w:rsidR="008F7DEC" w:rsidRDefault="00743F3D">
      <w:pPr>
        <w:ind w:left="801" w:right="109"/>
        <w:jc w:val="both"/>
        <w:rPr>
          <w:sz w:val="24"/>
        </w:rPr>
      </w:pPr>
      <w:r>
        <w:rPr>
          <w:sz w:val="24"/>
        </w:rPr>
        <w:t xml:space="preserve">„O złotą gałązkę jabłoni” lub w formacie PDF. na </w:t>
      </w:r>
      <w:r>
        <w:rPr>
          <w:b/>
          <w:sz w:val="24"/>
        </w:rPr>
        <w:t xml:space="preserve">adres </w:t>
      </w:r>
      <w:hyperlink r:id="rId9">
        <w:r w:rsidR="008F7DEC">
          <w:rPr>
            <w:b/>
            <w:sz w:val="24"/>
          </w:rPr>
          <w:t>e-mail:ckip@lososina.pl</w:t>
        </w:r>
      </w:hyperlink>
      <w:r>
        <w:rPr>
          <w:b/>
          <w:sz w:val="24"/>
        </w:rPr>
        <w:t xml:space="preserve"> </w:t>
      </w:r>
      <w:r>
        <w:rPr>
          <w:sz w:val="24"/>
        </w:rPr>
        <w:t xml:space="preserve">do </w:t>
      </w:r>
      <w:r w:rsidR="003C3086">
        <w:rPr>
          <w:b/>
          <w:sz w:val="24"/>
        </w:rPr>
        <w:t>15 sierpnia</w:t>
      </w:r>
      <w:r>
        <w:rPr>
          <w:b/>
          <w:sz w:val="24"/>
        </w:rPr>
        <w:t xml:space="preserve"> 202</w:t>
      </w:r>
      <w:r w:rsidR="003C3086">
        <w:rPr>
          <w:b/>
          <w:sz w:val="24"/>
        </w:rPr>
        <w:t>5</w:t>
      </w:r>
      <w:r>
        <w:rPr>
          <w:b/>
          <w:sz w:val="24"/>
        </w:rPr>
        <w:t xml:space="preserve"> roku </w:t>
      </w:r>
      <w:r>
        <w:rPr>
          <w:sz w:val="24"/>
        </w:rPr>
        <w:t>(decyduje data stempla pocztowego) pod hasłem: KONKURS POETYCKI „O złotą gałązkę jabłoni”.</w:t>
      </w:r>
    </w:p>
    <w:p w14:paraId="211A3720" w14:textId="77777777" w:rsidR="008F7DEC" w:rsidRDefault="008F7DEC">
      <w:pPr>
        <w:pStyle w:val="Tekstpodstawowy"/>
        <w:spacing w:before="220"/>
        <w:ind w:left="0"/>
      </w:pPr>
    </w:p>
    <w:p w14:paraId="05C184E5" w14:textId="77777777" w:rsidR="008F7DEC" w:rsidRDefault="00743F3D">
      <w:pPr>
        <w:spacing w:before="1"/>
        <w:ind w:left="1799" w:right="1811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14:paraId="6C13F67E" w14:textId="77777777" w:rsidR="008F7DEC" w:rsidRDefault="00743F3D">
      <w:pPr>
        <w:ind w:left="1792" w:right="1828"/>
        <w:jc w:val="center"/>
        <w:rPr>
          <w:b/>
          <w:sz w:val="24"/>
        </w:rPr>
      </w:pPr>
      <w:r>
        <w:rPr>
          <w:b/>
          <w:sz w:val="24"/>
        </w:rPr>
        <w:t>Wykorzystywanie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prac</w:t>
      </w:r>
    </w:p>
    <w:p w14:paraId="54E42D8B" w14:textId="77777777" w:rsidR="008F7DEC" w:rsidRDefault="008F7DEC">
      <w:pPr>
        <w:pStyle w:val="Tekstpodstawowy"/>
        <w:ind w:left="0"/>
        <w:rPr>
          <w:b/>
        </w:rPr>
      </w:pPr>
    </w:p>
    <w:p w14:paraId="50B40B61" w14:textId="77777777" w:rsidR="008F7DEC" w:rsidRDefault="00743F3D">
      <w:pPr>
        <w:pStyle w:val="Tekstpodstawowy"/>
        <w:ind w:left="101"/>
      </w:pPr>
      <w:r>
        <w:t>Uczestnik</w:t>
      </w:r>
      <w:r>
        <w:rPr>
          <w:spacing w:val="-6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akceptując</w:t>
      </w:r>
      <w:r>
        <w:rPr>
          <w:spacing w:val="-6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oświadcza,</w:t>
      </w:r>
      <w:r>
        <w:rPr>
          <w:spacing w:val="-5"/>
        </w:rPr>
        <w:t xml:space="preserve"> iż:</w:t>
      </w:r>
    </w:p>
    <w:p w14:paraId="262578EF" w14:textId="77777777" w:rsidR="008F7DEC" w:rsidRDefault="008F7DEC">
      <w:pPr>
        <w:pStyle w:val="Tekstpodstawowy"/>
        <w:spacing w:before="9"/>
        <w:ind w:left="0"/>
      </w:pPr>
    </w:p>
    <w:p w14:paraId="069D237F" w14:textId="77777777" w:rsidR="008F7DEC" w:rsidRDefault="00743F3D">
      <w:pPr>
        <w:pStyle w:val="Akapitzlist"/>
        <w:numPr>
          <w:ilvl w:val="0"/>
          <w:numId w:val="4"/>
        </w:numPr>
        <w:tabs>
          <w:tab w:val="left" w:pos="811"/>
          <w:tab w:val="left" w:pos="821"/>
        </w:tabs>
        <w:spacing w:line="232" w:lineRule="auto"/>
        <w:ind w:right="840" w:hanging="365"/>
        <w:jc w:val="both"/>
        <w:rPr>
          <w:sz w:val="24"/>
        </w:rPr>
      </w:pPr>
      <w:r>
        <w:rPr>
          <w:sz w:val="24"/>
        </w:rPr>
        <w:t>przysługują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wyłączne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nieograniczone</w:t>
      </w:r>
      <w:r>
        <w:rPr>
          <w:spacing w:val="-3"/>
          <w:sz w:val="24"/>
        </w:rPr>
        <w:t xml:space="preserve"> </w:t>
      </w:r>
      <w:r>
        <w:rPr>
          <w:sz w:val="24"/>
        </w:rPr>
        <w:t>prawa</w:t>
      </w:r>
      <w:r>
        <w:rPr>
          <w:spacing w:val="-3"/>
          <w:sz w:val="24"/>
        </w:rPr>
        <w:t xml:space="preserve"> </w:t>
      </w:r>
      <w:r>
        <w:rPr>
          <w:sz w:val="24"/>
        </w:rPr>
        <w:t>autorskie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opublikowanych </w:t>
      </w:r>
      <w:r>
        <w:rPr>
          <w:spacing w:val="-2"/>
          <w:sz w:val="24"/>
        </w:rPr>
        <w:t>wierszy,</w:t>
      </w:r>
    </w:p>
    <w:p w14:paraId="55677B3A" w14:textId="77777777" w:rsidR="008F7DEC" w:rsidRDefault="00743F3D">
      <w:pPr>
        <w:pStyle w:val="Akapitzlist"/>
        <w:numPr>
          <w:ilvl w:val="0"/>
          <w:numId w:val="4"/>
        </w:numPr>
        <w:tabs>
          <w:tab w:val="left" w:pos="801"/>
          <w:tab w:val="left" w:pos="821"/>
        </w:tabs>
        <w:spacing w:before="1"/>
        <w:ind w:right="408" w:hanging="365"/>
        <w:jc w:val="both"/>
        <w:rPr>
          <w:sz w:val="24"/>
        </w:rPr>
      </w:pPr>
      <w:r>
        <w:rPr>
          <w:sz w:val="24"/>
        </w:rPr>
        <w:t>wyraża zgodę na opublikowanie wierszy na profilach społecznościowych Facebook oraz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stronach</w:t>
      </w:r>
      <w:r>
        <w:rPr>
          <w:spacing w:val="-1"/>
          <w:sz w:val="24"/>
        </w:rPr>
        <w:t xml:space="preserve"> </w:t>
      </w:r>
      <w:hyperlink r:id="rId10">
        <w:r w:rsidR="008F7DEC">
          <w:rPr>
            <w:sz w:val="24"/>
          </w:rPr>
          <w:t>w</w:t>
        </w:r>
        <w:r w:rsidR="008F7DEC">
          <w:rPr>
            <w:sz w:val="24"/>
            <w:u w:val="single" w:color="0000FF"/>
          </w:rPr>
          <w:t>ww.lososina.pl,</w:t>
        </w:r>
      </w:hyperlink>
      <w:r>
        <w:rPr>
          <w:spacing w:val="-1"/>
          <w:sz w:val="24"/>
        </w:rPr>
        <w:t xml:space="preserve"> </w:t>
      </w:r>
      <w:hyperlink r:id="rId11">
        <w:r w:rsidR="008F7DEC">
          <w:rPr>
            <w:sz w:val="24"/>
          </w:rPr>
          <w:t>www.ckip.lososina.pl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czasie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trwania konkursu oraz po jego </w:t>
      </w:r>
      <w:r>
        <w:rPr>
          <w:sz w:val="24"/>
        </w:rPr>
        <w:t>zakończeniu,</w:t>
      </w:r>
    </w:p>
    <w:p w14:paraId="7DEF53D5" w14:textId="77777777" w:rsidR="008F7DEC" w:rsidRDefault="00743F3D">
      <w:pPr>
        <w:pStyle w:val="Akapitzlist"/>
        <w:numPr>
          <w:ilvl w:val="0"/>
          <w:numId w:val="4"/>
        </w:numPr>
        <w:tabs>
          <w:tab w:val="left" w:pos="779"/>
          <w:tab w:val="left" w:pos="801"/>
        </w:tabs>
        <w:spacing w:before="19" w:line="237" w:lineRule="auto"/>
        <w:ind w:left="801" w:right="116" w:hanging="360"/>
        <w:jc w:val="both"/>
        <w:rPr>
          <w:sz w:val="24"/>
        </w:rPr>
      </w:pP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biorące</w:t>
      </w:r>
      <w:r>
        <w:rPr>
          <w:spacing w:val="40"/>
          <w:sz w:val="24"/>
        </w:rPr>
        <w:t xml:space="preserve"> </w:t>
      </w:r>
      <w:r>
        <w:rPr>
          <w:sz w:val="24"/>
        </w:rPr>
        <w:t>udział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Konkursie</w:t>
      </w:r>
      <w:r>
        <w:rPr>
          <w:spacing w:val="40"/>
          <w:sz w:val="24"/>
        </w:rPr>
        <w:t xml:space="preserve"> </w:t>
      </w:r>
      <w:r>
        <w:rPr>
          <w:sz w:val="24"/>
        </w:rPr>
        <w:t>udzielają</w:t>
      </w:r>
      <w:r>
        <w:rPr>
          <w:spacing w:val="40"/>
          <w:sz w:val="24"/>
        </w:rPr>
        <w:t xml:space="preserve">  </w:t>
      </w:r>
      <w:r>
        <w:rPr>
          <w:sz w:val="24"/>
        </w:rPr>
        <w:t>Organizatorowi</w:t>
      </w:r>
      <w:r>
        <w:rPr>
          <w:spacing w:val="40"/>
          <w:sz w:val="24"/>
        </w:rPr>
        <w:t xml:space="preserve">  </w:t>
      </w:r>
      <w:r>
        <w:rPr>
          <w:sz w:val="24"/>
        </w:rPr>
        <w:t>bezpłatnej</w:t>
      </w:r>
      <w:r>
        <w:rPr>
          <w:spacing w:val="40"/>
          <w:sz w:val="24"/>
        </w:rPr>
        <w:t xml:space="preserve">  </w:t>
      </w:r>
      <w:r>
        <w:rPr>
          <w:sz w:val="24"/>
        </w:rPr>
        <w:t>licencji</w:t>
      </w:r>
      <w:r>
        <w:rPr>
          <w:spacing w:val="40"/>
          <w:sz w:val="24"/>
        </w:rPr>
        <w:t xml:space="preserve"> </w:t>
      </w:r>
      <w:r>
        <w:rPr>
          <w:sz w:val="24"/>
        </w:rPr>
        <w:t>w zakresie utrwalania, zwielokrotniania określoną techniką, wprowadzania do obrotu, wprowadzania do pamięci komputera, publicznego odtwarzania, wystawiania, wyświetlania i prezentowania w Internecie pracy konkursowej w celu promocji Gminy Łososina Dolna.</w:t>
      </w:r>
    </w:p>
    <w:p w14:paraId="61700491" w14:textId="77777777" w:rsidR="008F7DEC" w:rsidRDefault="00743F3D">
      <w:pPr>
        <w:pStyle w:val="Akapitzlist"/>
        <w:numPr>
          <w:ilvl w:val="0"/>
          <w:numId w:val="4"/>
        </w:numPr>
        <w:tabs>
          <w:tab w:val="left" w:pos="811"/>
          <w:tab w:val="left" w:pos="821"/>
        </w:tabs>
        <w:spacing w:before="9" w:line="237" w:lineRule="auto"/>
        <w:ind w:right="147" w:hanging="365"/>
        <w:rPr>
          <w:sz w:val="24"/>
        </w:rPr>
      </w:pPr>
      <w:r>
        <w:rPr>
          <w:sz w:val="24"/>
        </w:rPr>
        <w:t>prace zgłoszone w Konkursie będą mogły być wykorzystywane przez Organizatora do późniejszych niekomercyjnych (nieodpłatnych) publikacji, uwzględniając przy tym nazwisko autora.</w:t>
      </w:r>
    </w:p>
    <w:p w14:paraId="216C27FD" w14:textId="77777777" w:rsidR="008F7DEC" w:rsidRDefault="00743F3D">
      <w:pPr>
        <w:spacing w:line="273" w:lineRule="exact"/>
        <w:ind w:left="1799" w:right="1811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14:paraId="4D46CB4F" w14:textId="77777777" w:rsidR="008F7DEC" w:rsidRDefault="00743F3D">
      <w:pPr>
        <w:spacing w:before="2"/>
        <w:ind w:left="1792" w:right="1827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przyznawania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nagród</w:t>
      </w:r>
    </w:p>
    <w:p w14:paraId="2FF26A98" w14:textId="77777777" w:rsidR="008F7DEC" w:rsidRDefault="00743F3D">
      <w:pPr>
        <w:pStyle w:val="Akapitzlist"/>
        <w:numPr>
          <w:ilvl w:val="0"/>
          <w:numId w:val="3"/>
        </w:numPr>
        <w:tabs>
          <w:tab w:val="left" w:pos="801"/>
        </w:tabs>
        <w:spacing w:before="274"/>
        <w:ind w:left="801" w:hanging="345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podziale</w:t>
      </w:r>
      <w:r>
        <w:rPr>
          <w:spacing w:val="-4"/>
          <w:sz w:val="24"/>
        </w:rPr>
        <w:t xml:space="preserve"> </w:t>
      </w:r>
      <w:r>
        <w:rPr>
          <w:sz w:val="24"/>
        </w:rPr>
        <w:t>nagród</w:t>
      </w:r>
      <w:r>
        <w:rPr>
          <w:spacing w:val="-1"/>
          <w:sz w:val="24"/>
        </w:rPr>
        <w:t xml:space="preserve"> </w:t>
      </w:r>
      <w:r>
        <w:rPr>
          <w:sz w:val="24"/>
        </w:rPr>
        <w:t>zadecyduje kompetentne</w:t>
      </w:r>
      <w:r>
        <w:rPr>
          <w:spacing w:val="-3"/>
          <w:sz w:val="24"/>
        </w:rPr>
        <w:t xml:space="preserve"> </w:t>
      </w:r>
      <w:r>
        <w:rPr>
          <w:sz w:val="24"/>
        </w:rPr>
        <w:t>Jury</w:t>
      </w:r>
      <w:r>
        <w:rPr>
          <w:spacing w:val="3"/>
          <w:sz w:val="24"/>
        </w:rPr>
        <w:t xml:space="preserve"> </w:t>
      </w:r>
      <w:r>
        <w:rPr>
          <w:sz w:val="24"/>
        </w:rPr>
        <w:t>powołane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Organizatora.</w:t>
      </w:r>
    </w:p>
    <w:p w14:paraId="01F01B58" w14:textId="77777777" w:rsidR="008F7DEC" w:rsidRDefault="00743F3D">
      <w:pPr>
        <w:pStyle w:val="Akapitzlist"/>
        <w:numPr>
          <w:ilvl w:val="0"/>
          <w:numId w:val="3"/>
        </w:numPr>
        <w:tabs>
          <w:tab w:val="left" w:pos="795"/>
          <w:tab w:val="left" w:pos="801"/>
        </w:tabs>
        <w:spacing w:before="55" w:line="264" w:lineRule="auto"/>
        <w:ind w:left="801" w:right="112"/>
        <w:jc w:val="both"/>
        <w:rPr>
          <w:b/>
          <w:sz w:val="24"/>
        </w:rPr>
      </w:pPr>
      <w:r>
        <w:rPr>
          <w:sz w:val="24"/>
        </w:rPr>
        <w:t>Organizator przewi</w:t>
      </w:r>
      <w:r>
        <w:rPr>
          <w:sz w:val="24"/>
          <w:u w:val="single"/>
        </w:rPr>
        <w:t xml:space="preserve">duje nagrody finansowe i rzeczowe </w:t>
      </w:r>
      <w:r>
        <w:rPr>
          <w:b/>
          <w:sz w:val="24"/>
          <w:u w:val="single"/>
        </w:rPr>
        <w:t>o łącznej</w:t>
      </w:r>
      <w:r>
        <w:rPr>
          <w:b/>
          <w:sz w:val="24"/>
        </w:rPr>
        <w:t xml:space="preserve"> wartości 4000 PLN jak również wręczona zostanie złota statuetka wykonana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artystę, rzeźbiarza Pana Mariana Pajora, mieszkańca Łososiny Dolnej.</w:t>
      </w:r>
    </w:p>
    <w:p w14:paraId="7355B570" w14:textId="77777777" w:rsidR="008F7DEC" w:rsidRDefault="00743F3D">
      <w:pPr>
        <w:pStyle w:val="Akapitzlist"/>
        <w:numPr>
          <w:ilvl w:val="0"/>
          <w:numId w:val="3"/>
        </w:numPr>
        <w:tabs>
          <w:tab w:val="left" w:pos="801"/>
        </w:tabs>
        <w:spacing w:before="8"/>
        <w:ind w:left="801" w:hanging="345"/>
        <w:jc w:val="both"/>
        <w:rPr>
          <w:sz w:val="24"/>
        </w:rPr>
      </w:pP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Jury jest ostateczna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podlega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weryfikacji.</w:t>
      </w:r>
    </w:p>
    <w:p w14:paraId="187C4F16" w14:textId="77777777" w:rsidR="008F7DEC" w:rsidRPr="00E73712" w:rsidRDefault="00743F3D" w:rsidP="00E73712">
      <w:pPr>
        <w:pStyle w:val="Akapitzlist"/>
        <w:numPr>
          <w:ilvl w:val="0"/>
          <w:numId w:val="3"/>
        </w:numPr>
        <w:tabs>
          <w:tab w:val="left" w:pos="801"/>
        </w:tabs>
        <w:spacing w:line="264" w:lineRule="auto"/>
        <w:ind w:left="801" w:right="1262"/>
        <w:jc w:val="center"/>
        <w:rPr>
          <w:sz w:val="24"/>
        </w:rPr>
      </w:pPr>
      <w:r>
        <w:rPr>
          <w:sz w:val="24"/>
        </w:rPr>
        <w:t>Ogłoszenie</w:t>
      </w:r>
      <w:r>
        <w:rPr>
          <w:spacing w:val="-4"/>
          <w:sz w:val="24"/>
        </w:rPr>
        <w:t xml:space="preserve"> </w:t>
      </w:r>
      <w:r>
        <w:rPr>
          <w:sz w:val="24"/>
        </w:rPr>
        <w:t>wyników</w:t>
      </w:r>
      <w:r>
        <w:rPr>
          <w:spacing w:val="-5"/>
          <w:sz w:val="24"/>
        </w:rPr>
        <w:t xml:space="preserve"> </w:t>
      </w:r>
      <w:r>
        <w:rPr>
          <w:sz w:val="24"/>
        </w:rPr>
        <w:t>nastąpi</w:t>
      </w:r>
      <w:r>
        <w:rPr>
          <w:spacing w:val="-4"/>
          <w:sz w:val="24"/>
        </w:rPr>
        <w:t xml:space="preserve"> </w:t>
      </w:r>
      <w:r w:rsidR="00E73712">
        <w:rPr>
          <w:b/>
          <w:sz w:val="24"/>
        </w:rPr>
        <w:t xml:space="preserve">15 września 2025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</w:p>
    <w:p w14:paraId="40EA7516" w14:textId="352705CC" w:rsidR="00E73712" w:rsidRPr="00E73712" w:rsidRDefault="00E73712" w:rsidP="00E73712">
      <w:pPr>
        <w:tabs>
          <w:tab w:val="left" w:pos="801"/>
        </w:tabs>
        <w:spacing w:line="264" w:lineRule="auto"/>
        <w:ind w:right="1262"/>
        <w:jc w:val="center"/>
        <w:rPr>
          <w:sz w:val="24"/>
        </w:rPr>
        <w:sectPr w:rsidR="00E73712" w:rsidRPr="00E73712">
          <w:pgSz w:w="11940" w:h="16860"/>
          <w:pgMar w:top="1120" w:right="1300" w:bottom="440" w:left="1320" w:header="0" w:footer="245" w:gutter="0"/>
          <w:cols w:space="708"/>
        </w:sectPr>
      </w:pPr>
    </w:p>
    <w:p w14:paraId="7D9AA81A" w14:textId="7D9BBE4A" w:rsidR="008F7DEC" w:rsidRPr="00E73712" w:rsidRDefault="00E73712" w:rsidP="00E73712">
      <w:pPr>
        <w:tabs>
          <w:tab w:val="left" w:pos="799"/>
        </w:tabs>
        <w:rPr>
          <w:sz w:val="24"/>
        </w:rPr>
      </w:pPr>
      <w:r>
        <w:rPr>
          <w:sz w:val="24"/>
        </w:rPr>
        <w:lastRenderedPageBreak/>
        <w:t xml:space="preserve">Uroczyste podsumowanie odbędzie się </w:t>
      </w:r>
      <w:r>
        <w:rPr>
          <w:b/>
          <w:bCs/>
          <w:sz w:val="24"/>
        </w:rPr>
        <w:t>10 października 2025 r.</w:t>
      </w:r>
      <w:r>
        <w:rPr>
          <w:sz w:val="24"/>
        </w:rPr>
        <w:t xml:space="preserve">. </w:t>
      </w:r>
      <w:r w:rsidRPr="00E73712">
        <w:rPr>
          <w:sz w:val="24"/>
        </w:rPr>
        <w:t>Organizatorzy</w:t>
      </w:r>
      <w:r w:rsidRPr="00E73712">
        <w:rPr>
          <w:spacing w:val="-1"/>
          <w:sz w:val="24"/>
        </w:rPr>
        <w:t xml:space="preserve"> </w:t>
      </w:r>
      <w:r w:rsidRPr="00E73712">
        <w:rPr>
          <w:sz w:val="24"/>
        </w:rPr>
        <w:t>zastrzegają,</w:t>
      </w:r>
      <w:r w:rsidRPr="00E73712">
        <w:rPr>
          <w:spacing w:val="-2"/>
          <w:sz w:val="24"/>
        </w:rPr>
        <w:t xml:space="preserve"> </w:t>
      </w:r>
      <w:r w:rsidRPr="00E73712">
        <w:rPr>
          <w:sz w:val="24"/>
        </w:rPr>
        <w:t>że</w:t>
      </w:r>
      <w:r w:rsidRPr="00E73712">
        <w:rPr>
          <w:spacing w:val="-5"/>
          <w:sz w:val="24"/>
        </w:rPr>
        <w:t xml:space="preserve"> </w:t>
      </w:r>
      <w:r w:rsidRPr="00E73712">
        <w:rPr>
          <w:sz w:val="24"/>
        </w:rPr>
        <w:t>termin</w:t>
      </w:r>
      <w:r w:rsidRPr="00E73712">
        <w:rPr>
          <w:spacing w:val="-2"/>
          <w:sz w:val="24"/>
        </w:rPr>
        <w:t xml:space="preserve"> </w:t>
      </w:r>
      <w:r w:rsidRPr="00E73712">
        <w:rPr>
          <w:sz w:val="24"/>
        </w:rPr>
        <w:t>podsumowania</w:t>
      </w:r>
      <w:r w:rsidRPr="00E73712">
        <w:rPr>
          <w:spacing w:val="-4"/>
          <w:sz w:val="24"/>
        </w:rPr>
        <w:t xml:space="preserve"> </w:t>
      </w:r>
      <w:r w:rsidRPr="00E73712">
        <w:rPr>
          <w:sz w:val="24"/>
        </w:rPr>
        <w:t>może</w:t>
      </w:r>
      <w:r w:rsidRPr="00E73712">
        <w:rPr>
          <w:spacing w:val="-6"/>
          <w:sz w:val="24"/>
        </w:rPr>
        <w:t xml:space="preserve"> </w:t>
      </w:r>
      <w:r w:rsidRPr="00E73712">
        <w:rPr>
          <w:sz w:val="24"/>
        </w:rPr>
        <w:t>ulec</w:t>
      </w:r>
      <w:r w:rsidRPr="00E73712">
        <w:rPr>
          <w:spacing w:val="-4"/>
          <w:sz w:val="24"/>
        </w:rPr>
        <w:t xml:space="preserve"> </w:t>
      </w:r>
      <w:r w:rsidRPr="00E73712">
        <w:rPr>
          <w:spacing w:val="-2"/>
          <w:sz w:val="24"/>
        </w:rPr>
        <w:t>zmianie.</w:t>
      </w:r>
    </w:p>
    <w:p w14:paraId="312FE8DA" w14:textId="77777777" w:rsidR="008F7DEC" w:rsidRDefault="00743F3D">
      <w:pPr>
        <w:pStyle w:val="Akapitzlist"/>
        <w:numPr>
          <w:ilvl w:val="0"/>
          <w:numId w:val="3"/>
        </w:numPr>
        <w:tabs>
          <w:tab w:val="left" w:pos="799"/>
        </w:tabs>
        <w:spacing w:before="36"/>
        <w:ind w:left="799" w:hanging="343"/>
        <w:jc w:val="both"/>
        <w:rPr>
          <w:sz w:val="24"/>
        </w:rPr>
      </w:pPr>
      <w:r>
        <w:rPr>
          <w:sz w:val="24"/>
        </w:rPr>
        <w:t>Laureaci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powiadomieni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szczegółach</w:t>
      </w:r>
      <w:r>
        <w:rPr>
          <w:spacing w:val="-1"/>
          <w:sz w:val="24"/>
        </w:rPr>
        <w:t xml:space="preserve"> </w:t>
      </w:r>
      <w:r>
        <w:rPr>
          <w:sz w:val="24"/>
        </w:rPr>
        <w:t>telefonicznie</w:t>
      </w:r>
      <w:r>
        <w:rPr>
          <w:spacing w:val="-2"/>
          <w:sz w:val="24"/>
        </w:rPr>
        <w:t xml:space="preserve"> </w:t>
      </w:r>
      <w:r>
        <w:rPr>
          <w:sz w:val="24"/>
        </w:rPr>
        <w:t>i drogą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elektroniczną.</w:t>
      </w:r>
    </w:p>
    <w:p w14:paraId="1604D355" w14:textId="77777777" w:rsidR="008F7DEC" w:rsidRDefault="00743F3D">
      <w:pPr>
        <w:pStyle w:val="Akapitzlist"/>
        <w:numPr>
          <w:ilvl w:val="0"/>
          <w:numId w:val="3"/>
        </w:numPr>
        <w:tabs>
          <w:tab w:val="left" w:pos="799"/>
        </w:tabs>
        <w:ind w:left="799" w:right="266" w:hanging="344"/>
        <w:jc w:val="both"/>
        <w:rPr>
          <w:sz w:val="24"/>
        </w:rPr>
      </w:pPr>
      <w:r>
        <w:rPr>
          <w:sz w:val="24"/>
        </w:rPr>
        <w:t>Nagrodę</w:t>
      </w:r>
      <w:r>
        <w:rPr>
          <w:spacing w:val="-1"/>
          <w:sz w:val="24"/>
        </w:rPr>
        <w:t xml:space="preserve"> </w:t>
      </w:r>
      <w:r>
        <w:rPr>
          <w:sz w:val="24"/>
        </w:rPr>
        <w:t>powinno się odebrać osobiście lub przez upoważnioną osobę (upoważnienie pisemne) w dniu ogłoszenia wyników.</w:t>
      </w:r>
    </w:p>
    <w:p w14:paraId="522C1914" w14:textId="77777777" w:rsidR="008F7DEC" w:rsidRPr="00E73712" w:rsidRDefault="00743F3D">
      <w:pPr>
        <w:pStyle w:val="Akapitzlist"/>
        <w:numPr>
          <w:ilvl w:val="0"/>
          <w:numId w:val="3"/>
        </w:numPr>
        <w:tabs>
          <w:tab w:val="left" w:pos="799"/>
        </w:tabs>
        <w:ind w:left="799" w:right="593" w:hanging="344"/>
        <w:jc w:val="both"/>
        <w:rPr>
          <w:sz w:val="24"/>
          <w:u w:val="single"/>
        </w:rPr>
      </w:pPr>
      <w:r>
        <w:rPr>
          <w:sz w:val="24"/>
        </w:rPr>
        <w:t>Nagrody</w:t>
      </w:r>
      <w:r>
        <w:rPr>
          <w:spacing w:val="-3"/>
          <w:sz w:val="24"/>
        </w:rPr>
        <w:t xml:space="preserve"> </w:t>
      </w:r>
      <w:r>
        <w:rPr>
          <w:sz w:val="24"/>
        </w:rPr>
        <w:t>rzeczowe</w:t>
      </w:r>
      <w:r>
        <w:rPr>
          <w:spacing w:val="-3"/>
          <w:sz w:val="24"/>
        </w:rPr>
        <w:t xml:space="preserve"> </w:t>
      </w:r>
      <w:r>
        <w:rPr>
          <w:sz w:val="24"/>
        </w:rPr>
        <w:t>nieodebrane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Laureatów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dniu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rozstrzygnięcia Konkursu nie będą wysłane pocztą, natomiast </w:t>
      </w:r>
      <w:r w:rsidRPr="00E73712">
        <w:rPr>
          <w:sz w:val="24"/>
          <w:u w:val="single"/>
        </w:rPr>
        <w:t>dopuszcza się przekazanie środków finansowych/nagród finansowych przelewem.</w:t>
      </w:r>
    </w:p>
    <w:p w14:paraId="00CAECC3" w14:textId="3B528A95" w:rsidR="008F7DEC" w:rsidRDefault="00743F3D">
      <w:pPr>
        <w:pStyle w:val="Akapitzlist"/>
        <w:numPr>
          <w:ilvl w:val="0"/>
          <w:numId w:val="3"/>
        </w:numPr>
        <w:tabs>
          <w:tab w:val="left" w:pos="799"/>
        </w:tabs>
        <w:spacing w:before="79" w:line="268" w:lineRule="auto"/>
        <w:ind w:left="799" w:right="878" w:hanging="344"/>
        <w:jc w:val="both"/>
        <w:rPr>
          <w:sz w:val="24"/>
        </w:rPr>
      </w:pP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przysyłające</w:t>
      </w:r>
      <w:r>
        <w:rPr>
          <w:spacing w:val="-4"/>
          <w:sz w:val="24"/>
        </w:rPr>
        <w:t xml:space="preserve"> </w:t>
      </w:r>
      <w:r>
        <w:rPr>
          <w:sz w:val="24"/>
        </w:rPr>
        <w:t>zestawy</w:t>
      </w:r>
      <w:r>
        <w:rPr>
          <w:spacing w:val="-3"/>
          <w:sz w:val="24"/>
        </w:rPr>
        <w:t xml:space="preserve"> </w:t>
      </w:r>
      <w:r>
        <w:rPr>
          <w:sz w:val="24"/>
        </w:rPr>
        <w:t>złożone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więcej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wierszy,</w:t>
      </w:r>
      <w:r>
        <w:rPr>
          <w:spacing w:val="-3"/>
          <w:sz w:val="24"/>
        </w:rPr>
        <w:t xml:space="preserve"> </w:t>
      </w:r>
      <w:r>
        <w:rPr>
          <w:sz w:val="24"/>
        </w:rPr>
        <w:t>opatrzone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pełnymi danymi zamiast godła oraz zawierające niepełne dane osobowe </w:t>
      </w:r>
      <w:r w:rsidR="00E73712">
        <w:rPr>
          <w:b/>
          <w:sz w:val="24"/>
        </w:rPr>
        <w:t>NIE</w:t>
      </w:r>
      <w:r>
        <w:rPr>
          <w:b/>
          <w:sz w:val="24"/>
        </w:rPr>
        <w:t xml:space="preserve"> </w:t>
      </w:r>
      <w:r>
        <w:rPr>
          <w:sz w:val="24"/>
        </w:rPr>
        <w:t>zostaną</w:t>
      </w:r>
    </w:p>
    <w:p w14:paraId="03E995D0" w14:textId="245919F6" w:rsidR="008F7DEC" w:rsidRDefault="00743F3D">
      <w:pPr>
        <w:pStyle w:val="Tekstpodstawowy"/>
        <w:spacing w:line="275" w:lineRule="exact"/>
        <w:jc w:val="both"/>
      </w:pPr>
      <w:r>
        <w:t>dopuszczone do</w:t>
      </w:r>
      <w:r>
        <w:rPr>
          <w:spacing w:val="-1"/>
        </w:rPr>
        <w:t xml:space="preserve"> </w:t>
      </w:r>
      <w:r w:rsidR="00E73712">
        <w:t>oceny jury</w:t>
      </w:r>
      <w:r>
        <w:rPr>
          <w:spacing w:val="-2"/>
        </w:rPr>
        <w:t>.</w:t>
      </w:r>
    </w:p>
    <w:p w14:paraId="3324FD0B" w14:textId="77777777" w:rsidR="008F7DEC" w:rsidRDefault="00743F3D">
      <w:pPr>
        <w:pStyle w:val="Akapitzlist"/>
        <w:numPr>
          <w:ilvl w:val="0"/>
          <w:numId w:val="3"/>
        </w:numPr>
        <w:tabs>
          <w:tab w:val="left" w:pos="799"/>
        </w:tabs>
        <w:spacing w:before="39"/>
        <w:ind w:left="799" w:hanging="343"/>
        <w:rPr>
          <w:sz w:val="24"/>
        </w:rPr>
      </w:pPr>
      <w:r>
        <w:rPr>
          <w:sz w:val="24"/>
        </w:rPr>
        <w:t>Jeden</w:t>
      </w:r>
      <w:r>
        <w:rPr>
          <w:spacing w:val="-4"/>
          <w:sz w:val="24"/>
        </w:rPr>
        <w:t xml:space="preserve"> </w:t>
      </w:r>
      <w:r>
        <w:rPr>
          <w:sz w:val="24"/>
        </w:rPr>
        <w:t>autor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przysłać</w:t>
      </w:r>
      <w:r>
        <w:rPr>
          <w:spacing w:val="-5"/>
          <w:sz w:val="24"/>
        </w:rPr>
        <w:t xml:space="preserve"> </w:t>
      </w:r>
      <w:r>
        <w:rPr>
          <w:sz w:val="24"/>
        </w:rPr>
        <w:t>tylko</w:t>
      </w:r>
      <w:r>
        <w:rPr>
          <w:spacing w:val="-1"/>
          <w:sz w:val="24"/>
        </w:rPr>
        <w:t xml:space="preserve"> </w:t>
      </w:r>
      <w:r>
        <w:rPr>
          <w:sz w:val="24"/>
        </w:rPr>
        <w:t>jeden</w:t>
      </w:r>
      <w:r>
        <w:rPr>
          <w:spacing w:val="-2"/>
          <w:sz w:val="24"/>
        </w:rPr>
        <w:t xml:space="preserve"> </w:t>
      </w:r>
      <w:r>
        <w:rPr>
          <w:sz w:val="24"/>
        </w:rPr>
        <w:t>zestaw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wierszy.</w:t>
      </w:r>
    </w:p>
    <w:p w14:paraId="2D0C61FA" w14:textId="77777777" w:rsidR="008F7DEC" w:rsidRDefault="00743F3D">
      <w:pPr>
        <w:pStyle w:val="Akapitzlist"/>
        <w:numPr>
          <w:ilvl w:val="0"/>
          <w:numId w:val="3"/>
        </w:numPr>
        <w:tabs>
          <w:tab w:val="left" w:pos="799"/>
        </w:tabs>
        <w:spacing w:before="48" w:line="264" w:lineRule="auto"/>
        <w:ind w:left="799" w:right="1079" w:hanging="344"/>
        <w:rPr>
          <w:sz w:val="24"/>
        </w:rPr>
      </w:pPr>
      <w:r>
        <w:rPr>
          <w:sz w:val="24"/>
        </w:rPr>
        <w:t>Zgłoszenie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konkurs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zaakceptowaniem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jej autora regulaminu konkursu.</w:t>
      </w:r>
    </w:p>
    <w:p w14:paraId="4F17793E" w14:textId="77777777" w:rsidR="008F7DEC" w:rsidRDefault="00743F3D">
      <w:pPr>
        <w:pStyle w:val="Akapitzlist"/>
        <w:numPr>
          <w:ilvl w:val="0"/>
          <w:numId w:val="3"/>
        </w:numPr>
        <w:tabs>
          <w:tab w:val="left" w:pos="799"/>
        </w:tabs>
        <w:spacing w:before="12"/>
        <w:ind w:left="799" w:hanging="343"/>
        <w:rPr>
          <w:sz w:val="24"/>
        </w:rPr>
      </w:pPr>
      <w:r>
        <w:rPr>
          <w:sz w:val="24"/>
        </w:rPr>
        <w:t>Organizatorzy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zwracają</w:t>
      </w:r>
      <w:r>
        <w:rPr>
          <w:spacing w:val="-5"/>
          <w:sz w:val="24"/>
        </w:rPr>
        <w:t xml:space="preserve"> </w:t>
      </w:r>
      <w:r>
        <w:rPr>
          <w:sz w:val="24"/>
        </w:rPr>
        <w:t>nadesłanych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materiałów.</w:t>
      </w:r>
    </w:p>
    <w:p w14:paraId="5293114F" w14:textId="77777777" w:rsidR="008F7DEC" w:rsidRDefault="008F7DEC">
      <w:pPr>
        <w:pStyle w:val="Tekstpodstawowy"/>
        <w:spacing w:before="29"/>
        <w:ind w:left="0"/>
      </w:pPr>
    </w:p>
    <w:p w14:paraId="6F0BD452" w14:textId="77777777" w:rsidR="008F7DEC" w:rsidRDefault="00743F3D">
      <w:pPr>
        <w:spacing w:line="275" w:lineRule="exact"/>
        <w:ind w:left="1799" w:right="1811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14:paraId="33DD38B6" w14:textId="77777777" w:rsidR="008F7DEC" w:rsidRDefault="00743F3D">
      <w:pPr>
        <w:spacing w:line="275" w:lineRule="exact"/>
        <w:ind w:left="1800" w:right="1811"/>
        <w:jc w:val="center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osobowe</w:t>
      </w:r>
    </w:p>
    <w:p w14:paraId="48D57FC0" w14:textId="77777777" w:rsidR="008F7DEC" w:rsidRDefault="00743F3D">
      <w:pPr>
        <w:pStyle w:val="Akapitzlist"/>
        <w:numPr>
          <w:ilvl w:val="0"/>
          <w:numId w:val="2"/>
        </w:numPr>
        <w:tabs>
          <w:tab w:val="left" w:pos="799"/>
        </w:tabs>
        <w:spacing w:before="233"/>
        <w:ind w:hanging="343"/>
        <w:rPr>
          <w:sz w:val="24"/>
        </w:rPr>
      </w:pPr>
      <w:r>
        <w:rPr>
          <w:sz w:val="24"/>
        </w:rPr>
        <w:t>Osoba,</w:t>
      </w:r>
      <w:r>
        <w:rPr>
          <w:spacing w:val="-5"/>
          <w:sz w:val="24"/>
        </w:rPr>
        <w:t xml:space="preserve"> </w:t>
      </w:r>
      <w:r>
        <w:rPr>
          <w:sz w:val="24"/>
        </w:rPr>
        <w:t>biorąca</w:t>
      </w:r>
      <w:r>
        <w:rPr>
          <w:spacing w:val="-6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że:</w:t>
      </w:r>
    </w:p>
    <w:p w14:paraId="4192B63A" w14:textId="77777777" w:rsidR="008F7DEC" w:rsidRDefault="00743F3D">
      <w:pPr>
        <w:pStyle w:val="Akapitzlist"/>
        <w:numPr>
          <w:ilvl w:val="1"/>
          <w:numId w:val="2"/>
        </w:numPr>
        <w:tabs>
          <w:tab w:val="left" w:pos="1181"/>
        </w:tabs>
        <w:spacing w:before="259" w:line="235" w:lineRule="auto"/>
        <w:ind w:right="122"/>
        <w:jc w:val="both"/>
        <w:rPr>
          <w:sz w:val="24"/>
        </w:rPr>
      </w:pPr>
      <w:r>
        <w:rPr>
          <w:sz w:val="24"/>
        </w:rPr>
        <w:t xml:space="preserve">wyraża zgodę na przetwarzanie swoich danych osobowych na potrzeby Konkursu oraz w celu przygotowania publikacji promujących Gminę Łososina Dolna i jej </w:t>
      </w:r>
      <w:r>
        <w:rPr>
          <w:sz w:val="24"/>
        </w:rPr>
        <w:t>atrakcje turystyczne zgodnie z Ustawą o ochronie danych osobowych,</w:t>
      </w:r>
    </w:p>
    <w:p w14:paraId="3465A1DE" w14:textId="77777777" w:rsidR="008F7DEC" w:rsidRDefault="00743F3D">
      <w:pPr>
        <w:pStyle w:val="Akapitzlist"/>
        <w:numPr>
          <w:ilvl w:val="1"/>
          <w:numId w:val="2"/>
        </w:numPr>
        <w:tabs>
          <w:tab w:val="left" w:pos="1181"/>
        </w:tabs>
        <w:spacing w:before="254" w:line="237" w:lineRule="auto"/>
        <w:ind w:right="111"/>
        <w:jc w:val="both"/>
        <w:rPr>
          <w:sz w:val="24"/>
        </w:rPr>
      </w:pPr>
      <w:r>
        <w:rPr>
          <w:sz w:val="24"/>
        </w:rPr>
        <w:t>wyraża zgodę na: podanie imienia i nazwiska w momencie przekazania do wiadomości publicznej informacji o zwycięzcy Konkursu na stronie internetowej Gminy Łososina Dolna, Centrum Kultury i Promocji Gminy Łososina Dolna oraz na profilach Facebook</w:t>
      </w:r>
    </w:p>
    <w:p w14:paraId="39FF9079" w14:textId="77777777" w:rsidR="008F7DEC" w:rsidRDefault="00743F3D">
      <w:pPr>
        <w:pStyle w:val="Akapitzlist"/>
        <w:numPr>
          <w:ilvl w:val="0"/>
          <w:numId w:val="2"/>
        </w:numPr>
        <w:tabs>
          <w:tab w:val="left" w:pos="811"/>
          <w:tab w:val="left" w:pos="821"/>
        </w:tabs>
        <w:spacing w:before="250" w:line="237" w:lineRule="auto"/>
        <w:ind w:left="821" w:right="113" w:hanging="365"/>
        <w:jc w:val="both"/>
        <w:rPr>
          <w:sz w:val="24"/>
        </w:rPr>
      </w:pPr>
      <w:r>
        <w:rPr>
          <w:sz w:val="24"/>
        </w:rPr>
        <w:t xml:space="preserve">Administratorem danych jest Centrum Kultury i Promocji Gminy Łososina Dolna, reprezentowane przez Dyrektora, z siedzibą: 33-314 Łososina Dolna 400. tel.: 18 444 80 78, adres e-mail: </w:t>
      </w:r>
      <w:hyperlink r:id="rId12">
        <w:r w:rsidR="008F7DEC">
          <w:rPr>
            <w:color w:val="0000FF"/>
            <w:sz w:val="24"/>
            <w:u w:val="single" w:color="0000FF"/>
          </w:rPr>
          <w:t>ckip@lososina.pl</w:t>
        </w:r>
        <w:r w:rsidR="008F7DEC">
          <w:rPr>
            <w:sz w:val="24"/>
          </w:rPr>
          <w:t>.</w:t>
        </w:r>
      </w:hyperlink>
      <w:r>
        <w:rPr>
          <w:sz w:val="24"/>
        </w:rPr>
        <w:t xml:space="preserve"> Dane osobowe uczestników Konkursu będą przechowywane przez: Administratora danych adres: 33-314 Łososina Dolna 400.</w:t>
      </w:r>
    </w:p>
    <w:p w14:paraId="1C564F18" w14:textId="77777777" w:rsidR="008F7DEC" w:rsidRDefault="00743F3D">
      <w:pPr>
        <w:pStyle w:val="Akapitzlist"/>
        <w:numPr>
          <w:ilvl w:val="0"/>
          <w:numId w:val="2"/>
        </w:numPr>
        <w:tabs>
          <w:tab w:val="left" w:pos="811"/>
          <w:tab w:val="left" w:pos="821"/>
        </w:tabs>
        <w:spacing w:before="246" w:line="232" w:lineRule="auto"/>
        <w:ind w:left="821" w:right="115" w:hanging="365"/>
        <w:jc w:val="both"/>
        <w:rPr>
          <w:sz w:val="24"/>
        </w:rPr>
      </w:pPr>
      <w:r>
        <w:rPr>
          <w:sz w:val="24"/>
        </w:rPr>
        <w:t>Każdy Uczestnik Konkursu ma prawo do wglądu, zmiany i odwołania zgody na przetwarzanie swoich danych osobowych w Centrum Kultury i Promocji Gminy</w:t>
      </w:r>
    </w:p>
    <w:p w14:paraId="36251D18" w14:textId="77777777" w:rsidR="008F7DEC" w:rsidRDefault="00743F3D">
      <w:pPr>
        <w:pStyle w:val="Tekstpodstawowy"/>
        <w:ind w:left="821"/>
        <w:jc w:val="both"/>
      </w:pPr>
      <w:r>
        <w:t>Łososina</w:t>
      </w:r>
      <w:r>
        <w:rPr>
          <w:spacing w:val="-5"/>
        </w:rPr>
        <w:t xml:space="preserve"> </w:t>
      </w:r>
      <w:r>
        <w:t>Dolna, 33-314</w:t>
      </w:r>
      <w:r>
        <w:rPr>
          <w:spacing w:val="1"/>
        </w:rPr>
        <w:t xml:space="preserve"> </w:t>
      </w:r>
      <w:r>
        <w:t>Łososina</w:t>
      </w:r>
      <w:r>
        <w:rPr>
          <w:spacing w:val="-4"/>
        </w:rPr>
        <w:t xml:space="preserve"> </w:t>
      </w:r>
      <w:r>
        <w:t>Dolna</w:t>
      </w:r>
      <w:r>
        <w:rPr>
          <w:spacing w:val="-3"/>
        </w:rPr>
        <w:t xml:space="preserve"> </w:t>
      </w:r>
      <w:r>
        <w:rPr>
          <w:spacing w:val="-5"/>
        </w:rPr>
        <w:t>400</w:t>
      </w:r>
    </w:p>
    <w:p w14:paraId="48D9DF3C" w14:textId="77777777" w:rsidR="008F7DEC" w:rsidRDefault="00743F3D">
      <w:pPr>
        <w:pStyle w:val="Akapitzlist"/>
        <w:numPr>
          <w:ilvl w:val="0"/>
          <w:numId w:val="2"/>
        </w:numPr>
        <w:tabs>
          <w:tab w:val="left" w:pos="811"/>
          <w:tab w:val="left" w:pos="821"/>
        </w:tabs>
        <w:spacing w:before="259" w:line="235" w:lineRule="auto"/>
        <w:ind w:left="821" w:right="141" w:hanging="365"/>
        <w:jc w:val="both"/>
        <w:rPr>
          <w:sz w:val="24"/>
        </w:rPr>
      </w:pPr>
      <w:r>
        <w:rPr>
          <w:sz w:val="24"/>
        </w:rPr>
        <w:t>Dane osobowe będą przetwarzane w celu realizacji Konkursu, wyłonienia osób nagrodzonych i realizacji wydania nagród. Podanie danych osobowych jest dobrowolne, jednak ich niepodanie uniemożliwia udział w Konkursie</w:t>
      </w:r>
    </w:p>
    <w:p w14:paraId="6955DF81" w14:textId="77777777" w:rsidR="008F7DEC" w:rsidRDefault="00743F3D">
      <w:pPr>
        <w:spacing w:before="257"/>
        <w:ind w:left="1799" w:right="1811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14:paraId="1E6C487C" w14:textId="77777777" w:rsidR="008F7DEC" w:rsidRDefault="00743F3D">
      <w:pPr>
        <w:spacing w:before="3"/>
        <w:ind w:left="1799" w:right="1811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końcowe:</w:t>
      </w:r>
    </w:p>
    <w:p w14:paraId="3B2570BF" w14:textId="77777777" w:rsidR="008F7DEC" w:rsidRDefault="008F7DEC">
      <w:pPr>
        <w:pStyle w:val="Tekstpodstawowy"/>
        <w:spacing w:before="11"/>
        <w:ind w:left="0"/>
        <w:rPr>
          <w:b/>
        </w:rPr>
      </w:pPr>
    </w:p>
    <w:p w14:paraId="266335F7" w14:textId="77777777" w:rsidR="008F7DEC" w:rsidRDefault="00743F3D">
      <w:pPr>
        <w:pStyle w:val="Akapitzlist"/>
        <w:numPr>
          <w:ilvl w:val="0"/>
          <w:numId w:val="1"/>
        </w:numPr>
        <w:tabs>
          <w:tab w:val="left" w:pos="805"/>
          <w:tab w:val="left" w:pos="821"/>
        </w:tabs>
        <w:spacing w:line="235" w:lineRule="auto"/>
        <w:ind w:right="117" w:hanging="351"/>
        <w:jc w:val="both"/>
        <w:rPr>
          <w:sz w:val="24"/>
        </w:rPr>
      </w:pPr>
      <w:r>
        <w:rPr>
          <w:sz w:val="24"/>
        </w:rPr>
        <w:t xml:space="preserve">Organizator Konkursu zastrzega sobie prawo do dyskwalifikacji, na każdym etapie trwania Konkursu, uczestników postępujących w sposób niezgodny z niniejszym </w:t>
      </w:r>
      <w:r>
        <w:rPr>
          <w:spacing w:val="-2"/>
          <w:sz w:val="24"/>
        </w:rPr>
        <w:t>regulaminem.</w:t>
      </w:r>
    </w:p>
    <w:p w14:paraId="471A11C2" w14:textId="77777777" w:rsidR="008F7DEC" w:rsidRDefault="00743F3D">
      <w:pPr>
        <w:pStyle w:val="Akapitzlist"/>
        <w:numPr>
          <w:ilvl w:val="0"/>
          <w:numId w:val="1"/>
        </w:numPr>
        <w:tabs>
          <w:tab w:val="left" w:pos="799"/>
        </w:tabs>
        <w:spacing w:line="274" w:lineRule="exact"/>
        <w:ind w:left="799" w:hanging="331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zmiany </w:t>
      </w:r>
      <w:r>
        <w:rPr>
          <w:spacing w:val="-2"/>
          <w:sz w:val="24"/>
        </w:rPr>
        <w:t>regulaminu.</w:t>
      </w:r>
    </w:p>
    <w:p w14:paraId="4E280ED3" w14:textId="77777777" w:rsidR="008F7DEC" w:rsidRDefault="00743F3D">
      <w:pPr>
        <w:pStyle w:val="Akapitzlist"/>
        <w:numPr>
          <w:ilvl w:val="0"/>
          <w:numId w:val="1"/>
        </w:numPr>
        <w:tabs>
          <w:tab w:val="left" w:pos="799"/>
        </w:tabs>
        <w:ind w:left="799" w:hanging="331"/>
        <w:jc w:val="both"/>
        <w:rPr>
          <w:sz w:val="24"/>
        </w:rPr>
      </w:pPr>
      <w:r>
        <w:rPr>
          <w:sz w:val="24"/>
        </w:rPr>
        <w:t>Niniejszy</w:t>
      </w:r>
      <w:r>
        <w:rPr>
          <w:spacing w:val="-4"/>
          <w:sz w:val="24"/>
        </w:rPr>
        <w:t xml:space="preserve"> </w:t>
      </w:r>
      <w:r>
        <w:rPr>
          <w:sz w:val="24"/>
        </w:rPr>
        <w:t>regulamin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dostępny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stronie:</w:t>
      </w:r>
      <w:r>
        <w:rPr>
          <w:spacing w:val="-3"/>
          <w:sz w:val="24"/>
        </w:rPr>
        <w:t xml:space="preserve"> </w:t>
      </w:r>
      <w:hyperlink r:id="rId13">
        <w:r w:rsidR="008F7DEC">
          <w:rPr>
            <w:spacing w:val="-2"/>
            <w:sz w:val="24"/>
          </w:rPr>
          <w:t>www.ckip.lososina.pl</w:t>
        </w:r>
      </w:hyperlink>
    </w:p>
    <w:p w14:paraId="71CD9C33" w14:textId="77777777" w:rsidR="008F7DEC" w:rsidRDefault="00743F3D">
      <w:pPr>
        <w:pStyle w:val="Akapitzlist"/>
        <w:numPr>
          <w:ilvl w:val="0"/>
          <w:numId w:val="1"/>
        </w:numPr>
        <w:tabs>
          <w:tab w:val="left" w:pos="779"/>
          <w:tab w:val="left" w:pos="799"/>
        </w:tabs>
        <w:spacing w:before="14" w:line="232" w:lineRule="auto"/>
        <w:ind w:left="799" w:right="1203" w:hanging="346"/>
        <w:jc w:val="both"/>
        <w:rPr>
          <w:sz w:val="24"/>
        </w:rPr>
      </w:pPr>
      <w:r>
        <w:rPr>
          <w:sz w:val="24"/>
        </w:rPr>
        <w:t>Dodatkowe</w:t>
      </w:r>
      <w:r>
        <w:rPr>
          <w:spacing w:val="-4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można</w:t>
      </w:r>
      <w:r>
        <w:rPr>
          <w:spacing w:val="-2"/>
          <w:sz w:val="24"/>
        </w:rPr>
        <w:t xml:space="preserve"> </w:t>
      </w:r>
      <w:r>
        <w:rPr>
          <w:sz w:val="24"/>
        </w:rPr>
        <w:t>uzyskać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numerem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tel. 184448078 lub kierować pytania na adres e – mail: </w:t>
      </w:r>
      <w:hyperlink r:id="rId14">
        <w:r w:rsidR="008F7DEC">
          <w:rPr>
            <w:sz w:val="24"/>
          </w:rPr>
          <w:t>ckip@lososina.pl.</w:t>
        </w:r>
      </w:hyperlink>
    </w:p>
    <w:sectPr w:rsidR="008F7DEC">
      <w:pgSz w:w="11940" w:h="16860"/>
      <w:pgMar w:top="1120" w:right="1300" w:bottom="440" w:left="1320" w:header="0" w:footer="2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0878" w14:textId="77777777" w:rsidR="00C254DF" w:rsidRDefault="00C254DF">
      <w:r>
        <w:separator/>
      </w:r>
    </w:p>
  </w:endnote>
  <w:endnote w:type="continuationSeparator" w:id="0">
    <w:p w14:paraId="5A783F31" w14:textId="77777777" w:rsidR="00C254DF" w:rsidRDefault="00C2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C3BC" w14:textId="77777777" w:rsidR="008F7DEC" w:rsidRDefault="00743F3D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141C62AB" wp14:editId="2002038E">
              <wp:simplePos x="0" y="0"/>
              <wp:positionH relativeFrom="page">
                <wp:posOffset>6574535</wp:posOffset>
              </wp:positionH>
              <wp:positionV relativeFrom="page">
                <wp:posOffset>10404983</wp:posOffset>
              </wp:positionV>
              <wp:extent cx="15176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F125D" w14:textId="77777777" w:rsidR="008F7DEC" w:rsidRDefault="00743F3D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C62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7pt;margin-top:819.3pt;width:11.95pt;height:1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" filled="f" stroked="f">
              <v:textbox inset="0,0,0,0">
                <w:txbxContent>
                  <w:p w14:paraId="084F125D" w14:textId="77777777" w:rsidR="008F7DEC" w:rsidRDefault="00000000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8AD8" w14:textId="77777777" w:rsidR="00C254DF" w:rsidRDefault="00C254DF">
      <w:r>
        <w:separator/>
      </w:r>
    </w:p>
  </w:footnote>
  <w:footnote w:type="continuationSeparator" w:id="0">
    <w:p w14:paraId="4A57DDFE" w14:textId="77777777" w:rsidR="00C254DF" w:rsidRDefault="00C2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C67"/>
    <w:multiLevelType w:val="hybridMultilevel"/>
    <w:tmpl w:val="8604BB90"/>
    <w:lvl w:ilvl="0" w:tplc="FFF4F3EA">
      <w:start w:val="1"/>
      <w:numFmt w:val="decimal"/>
      <w:lvlText w:val="%1."/>
      <w:lvlJc w:val="left"/>
      <w:pPr>
        <w:ind w:left="82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3DC16A2">
      <w:numFmt w:val="bullet"/>
      <w:lvlText w:val="•"/>
      <w:lvlJc w:val="left"/>
      <w:pPr>
        <w:ind w:left="1669" w:hanging="336"/>
      </w:pPr>
      <w:rPr>
        <w:rFonts w:hint="default"/>
        <w:lang w:val="pl-PL" w:eastAsia="en-US" w:bidi="ar-SA"/>
      </w:rPr>
    </w:lvl>
    <w:lvl w:ilvl="2" w:tplc="B7002AF4">
      <w:numFmt w:val="bullet"/>
      <w:lvlText w:val="•"/>
      <w:lvlJc w:val="left"/>
      <w:pPr>
        <w:ind w:left="2518" w:hanging="336"/>
      </w:pPr>
      <w:rPr>
        <w:rFonts w:hint="default"/>
        <w:lang w:val="pl-PL" w:eastAsia="en-US" w:bidi="ar-SA"/>
      </w:rPr>
    </w:lvl>
    <w:lvl w:ilvl="3" w:tplc="5ECAFDC8">
      <w:numFmt w:val="bullet"/>
      <w:lvlText w:val="•"/>
      <w:lvlJc w:val="left"/>
      <w:pPr>
        <w:ind w:left="3367" w:hanging="336"/>
      </w:pPr>
      <w:rPr>
        <w:rFonts w:hint="default"/>
        <w:lang w:val="pl-PL" w:eastAsia="en-US" w:bidi="ar-SA"/>
      </w:rPr>
    </w:lvl>
    <w:lvl w:ilvl="4" w:tplc="850216B0">
      <w:numFmt w:val="bullet"/>
      <w:lvlText w:val="•"/>
      <w:lvlJc w:val="left"/>
      <w:pPr>
        <w:ind w:left="4216" w:hanging="336"/>
      </w:pPr>
      <w:rPr>
        <w:rFonts w:hint="default"/>
        <w:lang w:val="pl-PL" w:eastAsia="en-US" w:bidi="ar-SA"/>
      </w:rPr>
    </w:lvl>
    <w:lvl w:ilvl="5" w:tplc="BD829C74">
      <w:numFmt w:val="bullet"/>
      <w:lvlText w:val="•"/>
      <w:lvlJc w:val="left"/>
      <w:pPr>
        <w:ind w:left="5065" w:hanging="336"/>
      </w:pPr>
      <w:rPr>
        <w:rFonts w:hint="default"/>
        <w:lang w:val="pl-PL" w:eastAsia="en-US" w:bidi="ar-SA"/>
      </w:rPr>
    </w:lvl>
    <w:lvl w:ilvl="6" w:tplc="B0F41DC4">
      <w:numFmt w:val="bullet"/>
      <w:lvlText w:val="•"/>
      <w:lvlJc w:val="left"/>
      <w:pPr>
        <w:ind w:left="5914" w:hanging="336"/>
      </w:pPr>
      <w:rPr>
        <w:rFonts w:hint="default"/>
        <w:lang w:val="pl-PL" w:eastAsia="en-US" w:bidi="ar-SA"/>
      </w:rPr>
    </w:lvl>
    <w:lvl w:ilvl="7" w:tplc="53A8AD9A">
      <w:numFmt w:val="bullet"/>
      <w:lvlText w:val="•"/>
      <w:lvlJc w:val="left"/>
      <w:pPr>
        <w:ind w:left="6763" w:hanging="336"/>
      </w:pPr>
      <w:rPr>
        <w:rFonts w:hint="default"/>
        <w:lang w:val="pl-PL" w:eastAsia="en-US" w:bidi="ar-SA"/>
      </w:rPr>
    </w:lvl>
    <w:lvl w:ilvl="8" w:tplc="8BFCB0EA">
      <w:numFmt w:val="bullet"/>
      <w:lvlText w:val="•"/>
      <w:lvlJc w:val="left"/>
      <w:pPr>
        <w:ind w:left="7612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06D54FB0"/>
    <w:multiLevelType w:val="hybridMultilevel"/>
    <w:tmpl w:val="A2285E52"/>
    <w:lvl w:ilvl="0" w:tplc="E5801E20">
      <w:start w:val="1"/>
      <w:numFmt w:val="decimal"/>
      <w:lvlText w:val="%1."/>
      <w:lvlJc w:val="left"/>
      <w:pPr>
        <w:ind w:left="802" w:hanging="346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9EA6DC8">
      <w:numFmt w:val="bullet"/>
      <w:lvlText w:val="•"/>
      <w:lvlJc w:val="left"/>
      <w:pPr>
        <w:ind w:left="1651" w:hanging="346"/>
      </w:pPr>
      <w:rPr>
        <w:rFonts w:hint="default"/>
        <w:lang w:val="pl-PL" w:eastAsia="en-US" w:bidi="ar-SA"/>
      </w:rPr>
    </w:lvl>
    <w:lvl w:ilvl="2" w:tplc="EE5AA79A">
      <w:numFmt w:val="bullet"/>
      <w:lvlText w:val="•"/>
      <w:lvlJc w:val="left"/>
      <w:pPr>
        <w:ind w:left="2502" w:hanging="346"/>
      </w:pPr>
      <w:rPr>
        <w:rFonts w:hint="default"/>
        <w:lang w:val="pl-PL" w:eastAsia="en-US" w:bidi="ar-SA"/>
      </w:rPr>
    </w:lvl>
    <w:lvl w:ilvl="3" w:tplc="48EE2CB0">
      <w:numFmt w:val="bullet"/>
      <w:lvlText w:val="•"/>
      <w:lvlJc w:val="left"/>
      <w:pPr>
        <w:ind w:left="3353" w:hanging="346"/>
      </w:pPr>
      <w:rPr>
        <w:rFonts w:hint="default"/>
        <w:lang w:val="pl-PL" w:eastAsia="en-US" w:bidi="ar-SA"/>
      </w:rPr>
    </w:lvl>
    <w:lvl w:ilvl="4" w:tplc="A82AE84E">
      <w:numFmt w:val="bullet"/>
      <w:lvlText w:val="•"/>
      <w:lvlJc w:val="left"/>
      <w:pPr>
        <w:ind w:left="4204" w:hanging="346"/>
      </w:pPr>
      <w:rPr>
        <w:rFonts w:hint="default"/>
        <w:lang w:val="pl-PL" w:eastAsia="en-US" w:bidi="ar-SA"/>
      </w:rPr>
    </w:lvl>
    <w:lvl w:ilvl="5" w:tplc="B17A3FF2">
      <w:numFmt w:val="bullet"/>
      <w:lvlText w:val="•"/>
      <w:lvlJc w:val="left"/>
      <w:pPr>
        <w:ind w:left="5055" w:hanging="346"/>
      </w:pPr>
      <w:rPr>
        <w:rFonts w:hint="default"/>
        <w:lang w:val="pl-PL" w:eastAsia="en-US" w:bidi="ar-SA"/>
      </w:rPr>
    </w:lvl>
    <w:lvl w:ilvl="6" w:tplc="9FF05AB6">
      <w:numFmt w:val="bullet"/>
      <w:lvlText w:val="•"/>
      <w:lvlJc w:val="left"/>
      <w:pPr>
        <w:ind w:left="5906" w:hanging="346"/>
      </w:pPr>
      <w:rPr>
        <w:rFonts w:hint="default"/>
        <w:lang w:val="pl-PL" w:eastAsia="en-US" w:bidi="ar-SA"/>
      </w:rPr>
    </w:lvl>
    <w:lvl w:ilvl="7" w:tplc="521EA8F6">
      <w:numFmt w:val="bullet"/>
      <w:lvlText w:val="•"/>
      <w:lvlJc w:val="left"/>
      <w:pPr>
        <w:ind w:left="6757" w:hanging="346"/>
      </w:pPr>
      <w:rPr>
        <w:rFonts w:hint="default"/>
        <w:lang w:val="pl-PL" w:eastAsia="en-US" w:bidi="ar-SA"/>
      </w:rPr>
    </w:lvl>
    <w:lvl w:ilvl="8" w:tplc="95DA785A">
      <w:numFmt w:val="bullet"/>
      <w:lvlText w:val="•"/>
      <w:lvlJc w:val="left"/>
      <w:pPr>
        <w:ind w:left="7608" w:hanging="346"/>
      </w:pPr>
      <w:rPr>
        <w:rFonts w:hint="default"/>
        <w:lang w:val="pl-PL" w:eastAsia="en-US" w:bidi="ar-SA"/>
      </w:rPr>
    </w:lvl>
  </w:abstractNum>
  <w:abstractNum w:abstractNumId="2" w15:restartNumberingAfterBreak="0">
    <w:nsid w:val="09390A54"/>
    <w:multiLevelType w:val="hybridMultilevel"/>
    <w:tmpl w:val="E0E65FAE"/>
    <w:lvl w:ilvl="0" w:tplc="FCE45050">
      <w:start w:val="1"/>
      <w:numFmt w:val="decimal"/>
      <w:lvlText w:val="%1."/>
      <w:lvlJc w:val="left"/>
      <w:pPr>
        <w:ind w:left="799" w:hanging="339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742085AA">
      <w:numFmt w:val="bullet"/>
      <w:lvlText w:val="•"/>
      <w:lvlJc w:val="left"/>
      <w:pPr>
        <w:ind w:left="1651" w:hanging="339"/>
      </w:pPr>
      <w:rPr>
        <w:rFonts w:hint="default"/>
        <w:lang w:val="pl-PL" w:eastAsia="en-US" w:bidi="ar-SA"/>
      </w:rPr>
    </w:lvl>
    <w:lvl w:ilvl="2" w:tplc="321CD7E2">
      <w:numFmt w:val="bullet"/>
      <w:lvlText w:val="•"/>
      <w:lvlJc w:val="left"/>
      <w:pPr>
        <w:ind w:left="2502" w:hanging="339"/>
      </w:pPr>
      <w:rPr>
        <w:rFonts w:hint="default"/>
        <w:lang w:val="pl-PL" w:eastAsia="en-US" w:bidi="ar-SA"/>
      </w:rPr>
    </w:lvl>
    <w:lvl w:ilvl="3" w:tplc="854EA556">
      <w:numFmt w:val="bullet"/>
      <w:lvlText w:val="•"/>
      <w:lvlJc w:val="left"/>
      <w:pPr>
        <w:ind w:left="3353" w:hanging="339"/>
      </w:pPr>
      <w:rPr>
        <w:rFonts w:hint="default"/>
        <w:lang w:val="pl-PL" w:eastAsia="en-US" w:bidi="ar-SA"/>
      </w:rPr>
    </w:lvl>
    <w:lvl w:ilvl="4" w:tplc="7950519E">
      <w:numFmt w:val="bullet"/>
      <w:lvlText w:val="•"/>
      <w:lvlJc w:val="left"/>
      <w:pPr>
        <w:ind w:left="4204" w:hanging="339"/>
      </w:pPr>
      <w:rPr>
        <w:rFonts w:hint="default"/>
        <w:lang w:val="pl-PL" w:eastAsia="en-US" w:bidi="ar-SA"/>
      </w:rPr>
    </w:lvl>
    <w:lvl w:ilvl="5" w:tplc="B1C2E5A6">
      <w:numFmt w:val="bullet"/>
      <w:lvlText w:val="•"/>
      <w:lvlJc w:val="left"/>
      <w:pPr>
        <w:ind w:left="5055" w:hanging="339"/>
      </w:pPr>
      <w:rPr>
        <w:rFonts w:hint="default"/>
        <w:lang w:val="pl-PL" w:eastAsia="en-US" w:bidi="ar-SA"/>
      </w:rPr>
    </w:lvl>
    <w:lvl w:ilvl="6" w:tplc="A8E6113A">
      <w:numFmt w:val="bullet"/>
      <w:lvlText w:val="•"/>
      <w:lvlJc w:val="left"/>
      <w:pPr>
        <w:ind w:left="5906" w:hanging="339"/>
      </w:pPr>
      <w:rPr>
        <w:rFonts w:hint="default"/>
        <w:lang w:val="pl-PL" w:eastAsia="en-US" w:bidi="ar-SA"/>
      </w:rPr>
    </w:lvl>
    <w:lvl w:ilvl="7" w:tplc="5F940F2C">
      <w:numFmt w:val="bullet"/>
      <w:lvlText w:val="•"/>
      <w:lvlJc w:val="left"/>
      <w:pPr>
        <w:ind w:left="6757" w:hanging="339"/>
      </w:pPr>
      <w:rPr>
        <w:rFonts w:hint="default"/>
        <w:lang w:val="pl-PL" w:eastAsia="en-US" w:bidi="ar-SA"/>
      </w:rPr>
    </w:lvl>
    <w:lvl w:ilvl="8" w:tplc="8FAAFDC8">
      <w:numFmt w:val="bullet"/>
      <w:lvlText w:val="•"/>
      <w:lvlJc w:val="left"/>
      <w:pPr>
        <w:ind w:left="7608" w:hanging="339"/>
      </w:pPr>
      <w:rPr>
        <w:rFonts w:hint="default"/>
        <w:lang w:val="pl-PL" w:eastAsia="en-US" w:bidi="ar-SA"/>
      </w:rPr>
    </w:lvl>
  </w:abstractNum>
  <w:abstractNum w:abstractNumId="3" w15:restartNumberingAfterBreak="0">
    <w:nsid w:val="11C44DD8"/>
    <w:multiLevelType w:val="hybridMultilevel"/>
    <w:tmpl w:val="57E09602"/>
    <w:lvl w:ilvl="0" w:tplc="6E065E5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44AC70">
      <w:numFmt w:val="bullet"/>
      <w:lvlText w:val="•"/>
      <w:lvlJc w:val="left"/>
      <w:pPr>
        <w:ind w:left="1687" w:hanging="360"/>
      </w:pPr>
      <w:rPr>
        <w:rFonts w:hint="default"/>
        <w:lang w:val="pl-PL" w:eastAsia="en-US" w:bidi="ar-SA"/>
      </w:rPr>
    </w:lvl>
    <w:lvl w:ilvl="2" w:tplc="E9CE020A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3" w:tplc="80CC832A">
      <w:numFmt w:val="bullet"/>
      <w:lvlText w:val="•"/>
      <w:lvlJc w:val="left"/>
      <w:pPr>
        <w:ind w:left="3381" w:hanging="360"/>
      </w:pPr>
      <w:rPr>
        <w:rFonts w:hint="default"/>
        <w:lang w:val="pl-PL" w:eastAsia="en-US" w:bidi="ar-SA"/>
      </w:rPr>
    </w:lvl>
    <w:lvl w:ilvl="4" w:tplc="623AA850">
      <w:numFmt w:val="bullet"/>
      <w:lvlText w:val="•"/>
      <w:lvlJc w:val="left"/>
      <w:pPr>
        <w:ind w:left="4228" w:hanging="360"/>
      </w:pPr>
      <w:rPr>
        <w:rFonts w:hint="default"/>
        <w:lang w:val="pl-PL" w:eastAsia="en-US" w:bidi="ar-SA"/>
      </w:rPr>
    </w:lvl>
    <w:lvl w:ilvl="5" w:tplc="A08CA502">
      <w:numFmt w:val="bullet"/>
      <w:lvlText w:val="•"/>
      <w:lvlJc w:val="left"/>
      <w:pPr>
        <w:ind w:left="5075" w:hanging="360"/>
      </w:pPr>
      <w:rPr>
        <w:rFonts w:hint="default"/>
        <w:lang w:val="pl-PL" w:eastAsia="en-US" w:bidi="ar-SA"/>
      </w:rPr>
    </w:lvl>
    <w:lvl w:ilvl="6" w:tplc="C8AAB3AA">
      <w:numFmt w:val="bullet"/>
      <w:lvlText w:val="•"/>
      <w:lvlJc w:val="left"/>
      <w:pPr>
        <w:ind w:left="5922" w:hanging="360"/>
      </w:pPr>
      <w:rPr>
        <w:rFonts w:hint="default"/>
        <w:lang w:val="pl-PL" w:eastAsia="en-US" w:bidi="ar-SA"/>
      </w:rPr>
    </w:lvl>
    <w:lvl w:ilvl="7" w:tplc="1D9E9CDA">
      <w:numFmt w:val="bullet"/>
      <w:lvlText w:val="•"/>
      <w:lvlJc w:val="left"/>
      <w:pPr>
        <w:ind w:left="6769" w:hanging="360"/>
      </w:pPr>
      <w:rPr>
        <w:rFonts w:hint="default"/>
        <w:lang w:val="pl-PL" w:eastAsia="en-US" w:bidi="ar-SA"/>
      </w:rPr>
    </w:lvl>
    <w:lvl w:ilvl="8" w:tplc="BDE81CEC">
      <w:numFmt w:val="bullet"/>
      <w:lvlText w:val="•"/>
      <w:lvlJc w:val="left"/>
      <w:pPr>
        <w:ind w:left="761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9A74745"/>
    <w:multiLevelType w:val="hybridMultilevel"/>
    <w:tmpl w:val="C568E37C"/>
    <w:lvl w:ilvl="0" w:tplc="934EAC78">
      <w:start w:val="1"/>
      <w:numFmt w:val="decimal"/>
      <w:lvlText w:val="%1."/>
      <w:lvlJc w:val="left"/>
      <w:pPr>
        <w:ind w:left="821" w:hanging="356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75C805C">
      <w:numFmt w:val="bullet"/>
      <w:lvlText w:val="•"/>
      <w:lvlJc w:val="left"/>
      <w:pPr>
        <w:ind w:left="799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FFE2702">
      <w:numFmt w:val="bullet"/>
      <w:lvlText w:val="•"/>
      <w:lvlJc w:val="left"/>
      <w:pPr>
        <w:ind w:left="1763" w:hanging="344"/>
      </w:pPr>
      <w:rPr>
        <w:rFonts w:hint="default"/>
        <w:lang w:val="pl-PL" w:eastAsia="en-US" w:bidi="ar-SA"/>
      </w:rPr>
    </w:lvl>
    <w:lvl w:ilvl="3" w:tplc="CDC6C8A2">
      <w:numFmt w:val="bullet"/>
      <w:lvlText w:val="•"/>
      <w:lvlJc w:val="left"/>
      <w:pPr>
        <w:ind w:left="2706" w:hanging="344"/>
      </w:pPr>
      <w:rPr>
        <w:rFonts w:hint="default"/>
        <w:lang w:val="pl-PL" w:eastAsia="en-US" w:bidi="ar-SA"/>
      </w:rPr>
    </w:lvl>
    <w:lvl w:ilvl="4" w:tplc="6C1A7FBE">
      <w:numFmt w:val="bullet"/>
      <w:lvlText w:val="•"/>
      <w:lvlJc w:val="left"/>
      <w:pPr>
        <w:ind w:left="3650" w:hanging="344"/>
      </w:pPr>
      <w:rPr>
        <w:rFonts w:hint="default"/>
        <w:lang w:val="pl-PL" w:eastAsia="en-US" w:bidi="ar-SA"/>
      </w:rPr>
    </w:lvl>
    <w:lvl w:ilvl="5" w:tplc="2DBE32C6">
      <w:numFmt w:val="bullet"/>
      <w:lvlText w:val="•"/>
      <w:lvlJc w:val="left"/>
      <w:pPr>
        <w:ind w:left="4593" w:hanging="344"/>
      </w:pPr>
      <w:rPr>
        <w:rFonts w:hint="default"/>
        <w:lang w:val="pl-PL" w:eastAsia="en-US" w:bidi="ar-SA"/>
      </w:rPr>
    </w:lvl>
    <w:lvl w:ilvl="6" w:tplc="47F87C36">
      <w:numFmt w:val="bullet"/>
      <w:lvlText w:val="•"/>
      <w:lvlJc w:val="left"/>
      <w:pPr>
        <w:ind w:left="5536" w:hanging="344"/>
      </w:pPr>
      <w:rPr>
        <w:rFonts w:hint="default"/>
        <w:lang w:val="pl-PL" w:eastAsia="en-US" w:bidi="ar-SA"/>
      </w:rPr>
    </w:lvl>
    <w:lvl w:ilvl="7" w:tplc="86281F60">
      <w:numFmt w:val="bullet"/>
      <w:lvlText w:val="•"/>
      <w:lvlJc w:val="left"/>
      <w:pPr>
        <w:ind w:left="6480" w:hanging="344"/>
      </w:pPr>
      <w:rPr>
        <w:rFonts w:hint="default"/>
        <w:lang w:val="pl-PL" w:eastAsia="en-US" w:bidi="ar-SA"/>
      </w:rPr>
    </w:lvl>
    <w:lvl w:ilvl="8" w:tplc="E840732E">
      <w:numFmt w:val="bullet"/>
      <w:lvlText w:val="•"/>
      <w:lvlJc w:val="left"/>
      <w:pPr>
        <w:ind w:left="7423" w:hanging="344"/>
      </w:pPr>
      <w:rPr>
        <w:rFonts w:hint="default"/>
        <w:lang w:val="pl-PL" w:eastAsia="en-US" w:bidi="ar-SA"/>
      </w:rPr>
    </w:lvl>
  </w:abstractNum>
  <w:abstractNum w:abstractNumId="5" w15:restartNumberingAfterBreak="0">
    <w:nsid w:val="2C242E42"/>
    <w:multiLevelType w:val="hybridMultilevel"/>
    <w:tmpl w:val="85E874AE"/>
    <w:lvl w:ilvl="0" w:tplc="D79893E2">
      <w:start w:val="1"/>
      <w:numFmt w:val="decimal"/>
      <w:lvlText w:val="%1."/>
      <w:lvlJc w:val="left"/>
      <w:pPr>
        <w:ind w:left="8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4AB2FE">
      <w:numFmt w:val="bullet"/>
      <w:lvlText w:val="•"/>
      <w:lvlJc w:val="left"/>
      <w:pPr>
        <w:ind w:left="1669" w:hanging="356"/>
      </w:pPr>
      <w:rPr>
        <w:rFonts w:hint="default"/>
        <w:lang w:val="pl-PL" w:eastAsia="en-US" w:bidi="ar-SA"/>
      </w:rPr>
    </w:lvl>
    <w:lvl w:ilvl="2" w:tplc="5882CCBA">
      <w:numFmt w:val="bullet"/>
      <w:lvlText w:val="•"/>
      <w:lvlJc w:val="left"/>
      <w:pPr>
        <w:ind w:left="2518" w:hanging="356"/>
      </w:pPr>
      <w:rPr>
        <w:rFonts w:hint="default"/>
        <w:lang w:val="pl-PL" w:eastAsia="en-US" w:bidi="ar-SA"/>
      </w:rPr>
    </w:lvl>
    <w:lvl w:ilvl="3" w:tplc="804C6538">
      <w:numFmt w:val="bullet"/>
      <w:lvlText w:val="•"/>
      <w:lvlJc w:val="left"/>
      <w:pPr>
        <w:ind w:left="3367" w:hanging="356"/>
      </w:pPr>
      <w:rPr>
        <w:rFonts w:hint="default"/>
        <w:lang w:val="pl-PL" w:eastAsia="en-US" w:bidi="ar-SA"/>
      </w:rPr>
    </w:lvl>
    <w:lvl w:ilvl="4" w:tplc="AB22C11C">
      <w:numFmt w:val="bullet"/>
      <w:lvlText w:val="•"/>
      <w:lvlJc w:val="left"/>
      <w:pPr>
        <w:ind w:left="4216" w:hanging="356"/>
      </w:pPr>
      <w:rPr>
        <w:rFonts w:hint="default"/>
        <w:lang w:val="pl-PL" w:eastAsia="en-US" w:bidi="ar-SA"/>
      </w:rPr>
    </w:lvl>
    <w:lvl w:ilvl="5" w:tplc="E46A6A66">
      <w:numFmt w:val="bullet"/>
      <w:lvlText w:val="•"/>
      <w:lvlJc w:val="left"/>
      <w:pPr>
        <w:ind w:left="5065" w:hanging="356"/>
      </w:pPr>
      <w:rPr>
        <w:rFonts w:hint="default"/>
        <w:lang w:val="pl-PL" w:eastAsia="en-US" w:bidi="ar-SA"/>
      </w:rPr>
    </w:lvl>
    <w:lvl w:ilvl="6" w:tplc="434C2A32">
      <w:numFmt w:val="bullet"/>
      <w:lvlText w:val="•"/>
      <w:lvlJc w:val="left"/>
      <w:pPr>
        <w:ind w:left="5914" w:hanging="356"/>
      </w:pPr>
      <w:rPr>
        <w:rFonts w:hint="default"/>
        <w:lang w:val="pl-PL" w:eastAsia="en-US" w:bidi="ar-SA"/>
      </w:rPr>
    </w:lvl>
    <w:lvl w:ilvl="7" w:tplc="464E7FB0">
      <w:numFmt w:val="bullet"/>
      <w:lvlText w:val="•"/>
      <w:lvlJc w:val="left"/>
      <w:pPr>
        <w:ind w:left="6763" w:hanging="356"/>
      </w:pPr>
      <w:rPr>
        <w:rFonts w:hint="default"/>
        <w:lang w:val="pl-PL" w:eastAsia="en-US" w:bidi="ar-SA"/>
      </w:rPr>
    </w:lvl>
    <w:lvl w:ilvl="8" w:tplc="E49A62EC">
      <w:numFmt w:val="bullet"/>
      <w:lvlText w:val="•"/>
      <w:lvlJc w:val="left"/>
      <w:pPr>
        <w:ind w:left="7612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3CAD05AE"/>
    <w:multiLevelType w:val="hybridMultilevel"/>
    <w:tmpl w:val="41640AD4"/>
    <w:lvl w:ilvl="0" w:tplc="DEEA3168">
      <w:start w:val="1"/>
      <w:numFmt w:val="decimal"/>
      <w:lvlText w:val="%1."/>
      <w:lvlJc w:val="left"/>
      <w:pPr>
        <w:ind w:left="799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88A9E6">
      <w:start w:val="1"/>
      <w:numFmt w:val="lowerLetter"/>
      <w:lvlText w:val="%2."/>
      <w:lvlJc w:val="left"/>
      <w:pPr>
        <w:ind w:left="118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ADABF5E">
      <w:numFmt w:val="bullet"/>
      <w:lvlText w:val="•"/>
      <w:lvlJc w:val="left"/>
      <w:pPr>
        <w:ind w:left="2083" w:hanging="365"/>
      </w:pPr>
      <w:rPr>
        <w:rFonts w:hint="default"/>
        <w:lang w:val="pl-PL" w:eastAsia="en-US" w:bidi="ar-SA"/>
      </w:rPr>
    </w:lvl>
    <w:lvl w:ilvl="3" w:tplc="0B366600">
      <w:numFmt w:val="bullet"/>
      <w:lvlText w:val="•"/>
      <w:lvlJc w:val="left"/>
      <w:pPr>
        <w:ind w:left="2986" w:hanging="365"/>
      </w:pPr>
      <w:rPr>
        <w:rFonts w:hint="default"/>
        <w:lang w:val="pl-PL" w:eastAsia="en-US" w:bidi="ar-SA"/>
      </w:rPr>
    </w:lvl>
    <w:lvl w:ilvl="4" w:tplc="7260595C">
      <w:numFmt w:val="bullet"/>
      <w:lvlText w:val="•"/>
      <w:lvlJc w:val="left"/>
      <w:pPr>
        <w:ind w:left="3890" w:hanging="365"/>
      </w:pPr>
      <w:rPr>
        <w:rFonts w:hint="default"/>
        <w:lang w:val="pl-PL" w:eastAsia="en-US" w:bidi="ar-SA"/>
      </w:rPr>
    </w:lvl>
    <w:lvl w:ilvl="5" w:tplc="8280E198">
      <w:numFmt w:val="bullet"/>
      <w:lvlText w:val="•"/>
      <w:lvlJc w:val="left"/>
      <w:pPr>
        <w:ind w:left="4793" w:hanging="365"/>
      </w:pPr>
      <w:rPr>
        <w:rFonts w:hint="default"/>
        <w:lang w:val="pl-PL" w:eastAsia="en-US" w:bidi="ar-SA"/>
      </w:rPr>
    </w:lvl>
    <w:lvl w:ilvl="6" w:tplc="23AE1042">
      <w:numFmt w:val="bullet"/>
      <w:lvlText w:val="•"/>
      <w:lvlJc w:val="left"/>
      <w:pPr>
        <w:ind w:left="5696" w:hanging="365"/>
      </w:pPr>
      <w:rPr>
        <w:rFonts w:hint="default"/>
        <w:lang w:val="pl-PL" w:eastAsia="en-US" w:bidi="ar-SA"/>
      </w:rPr>
    </w:lvl>
    <w:lvl w:ilvl="7" w:tplc="35603328">
      <w:numFmt w:val="bullet"/>
      <w:lvlText w:val="•"/>
      <w:lvlJc w:val="left"/>
      <w:pPr>
        <w:ind w:left="6600" w:hanging="365"/>
      </w:pPr>
      <w:rPr>
        <w:rFonts w:hint="default"/>
        <w:lang w:val="pl-PL" w:eastAsia="en-US" w:bidi="ar-SA"/>
      </w:rPr>
    </w:lvl>
    <w:lvl w:ilvl="8" w:tplc="0F2A0754">
      <w:numFmt w:val="bullet"/>
      <w:lvlText w:val="•"/>
      <w:lvlJc w:val="left"/>
      <w:pPr>
        <w:ind w:left="7503" w:hanging="365"/>
      </w:pPr>
      <w:rPr>
        <w:rFonts w:hint="default"/>
        <w:lang w:val="pl-PL" w:eastAsia="en-US" w:bidi="ar-SA"/>
      </w:rPr>
    </w:lvl>
  </w:abstractNum>
  <w:abstractNum w:abstractNumId="7" w15:restartNumberingAfterBreak="0">
    <w:nsid w:val="4715263C"/>
    <w:multiLevelType w:val="hybridMultilevel"/>
    <w:tmpl w:val="08D42D42"/>
    <w:lvl w:ilvl="0" w:tplc="0415000F">
      <w:start w:val="1"/>
      <w:numFmt w:val="decimal"/>
      <w:lvlText w:val="%1."/>
      <w:lvlJc w:val="left"/>
      <w:pPr>
        <w:ind w:left="1541" w:hanging="360"/>
      </w:pPr>
    </w:lvl>
    <w:lvl w:ilvl="1" w:tplc="04150019" w:tentative="1">
      <w:start w:val="1"/>
      <w:numFmt w:val="lowerLetter"/>
      <w:lvlText w:val="%2."/>
      <w:lvlJc w:val="left"/>
      <w:pPr>
        <w:ind w:left="2261" w:hanging="360"/>
      </w:pPr>
    </w:lvl>
    <w:lvl w:ilvl="2" w:tplc="0415001B" w:tentative="1">
      <w:start w:val="1"/>
      <w:numFmt w:val="lowerRoman"/>
      <w:lvlText w:val="%3."/>
      <w:lvlJc w:val="right"/>
      <w:pPr>
        <w:ind w:left="2981" w:hanging="180"/>
      </w:pPr>
    </w:lvl>
    <w:lvl w:ilvl="3" w:tplc="0415000F" w:tentative="1">
      <w:start w:val="1"/>
      <w:numFmt w:val="decimal"/>
      <w:lvlText w:val="%4."/>
      <w:lvlJc w:val="left"/>
      <w:pPr>
        <w:ind w:left="3701" w:hanging="360"/>
      </w:pPr>
    </w:lvl>
    <w:lvl w:ilvl="4" w:tplc="04150019" w:tentative="1">
      <w:start w:val="1"/>
      <w:numFmt w:val="lowerLetter"/>
      <w:lvlText w:val="%5."/>
      <w:lvlJc w:val="left"/>
      <w:pPr>
        <w:ind w:left="4421" w:hanging="360"/>
      </w:pPr>
    </w:lvl>
    <w:lvl w:ilvl="5" w:tplc="0415001B" w:tentative="1">
      <w:start w:val="1"/>
      <w:numFmt w:val="lowerRoman"/>
      <w:lvlText w:val="%6."/>
      <w:lvlJc w:val="right"/>
      <w:pPr>
        <w:ind w:left="5141" w:hanging="180"/>
      </w:pPr>
    </w:lvl>
    <w:lvl w:ilvl="6" w:tplc="0415000F" w:tentative="1">
      <w:start w:val="1"/>
      <w:numFmt w:val="decimal"/>
      <w:lvlText w:val="%7."/>
      <w:lvlJc w:val="left"/>
      <w:pPr>
        <w:ind w:left="5861" w:hanging="360"/>
      </w:pPr>
    </w:lvl>
    <w:lvl w:ilvl="7" w:tplc="04150019" w:tentative="1">
      <w:start w:val="1"/>
      <w:numFmt w:val="lowerLetter"/>
      <w:lvlText w:val="%8."/>
      <w:lvlJc w:val="left"/>
      <w:pPr>
        <w:ind w:left="6581" w:hanging="360"/>
      </w:pPr>
    </w:lvl>
    <w:lvl w:ilvl="8" w:tplc="0415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684861477">
    <w:abstractNumId w:val="0"/>
  </w:num>
  <w:num w:numId="2" w16cid:durableId="1834836703">
    <w:abstractNumId w:val="6"/>
  </w:num>
  <w:num w:numId="3" w16cid:durableId="511846067">
    <w:abstractNumId w:val="1"/>
  </w:num>
  <w:num w:numId="4" w16cid:durableId="1178349371">
    <w:abstractNumId w:val="5"/>
  </w:num>
  <w:num w:numId="5" w16cid:durableId="1196574144">
    <w:abstractNumId w:val="2"/>
  </w:num>
  <w:num w:numId="6" w16cid:durableId="173884274">
    <w:abstractNumId w:val="3"/>
  </w:num>
  <w:num w:numId="7" w16cid:durableId="1462577307">
    <w:abstractNumId w:val="4"/>
  </w:num>
  <w:num w:numId="8" w16cid:durableId="1669165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DEC"/>
    <w:rsid w:val="00360B6D"/>
    <w:rsid w:val="003C3086"/>
    <w:rsid w:val="00412F17"/>
    <w:rsid w:val="004228B5"/>
    <w:rsid w:val="004715F0"/>
    <w:rsid w:val="00494FB0"/>
    <w:rsid w:val="005461BC"/>
    <w:rsid w:val="005A0877"/>
    <w:rsid w:val="00743F3D"/>
    <w:rsid w:val="00794EA0"/>
    <w:rsid w:val="008F7DEC"/>
    <w:rsid w:val="00931405"/>
    <w:rsid w:val="00B86C8B"/>
    <w:rsid w:val="00C254DF"/>
    <w:rsid w:val="00E73712"/>
    <w:rsid w:val="00E7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DB3D"/>
  <w15:docId w15:val="{93756102-A224-4469-AFB1-F65B9B04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9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99" w:hanging="34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kip.lososin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kip@lososin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kip.lososina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ososin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kip@lososina.pl" TargetMode="External"/><Relationship Id="rId14" Type="http://schemas.openxmlformats.org/officeDocument/2006/relationships/hyperlink" Target="mailto:ckip@lososi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Asus</cp:lastModifiedBy>
  <cp:revision>2</cp:revision>
  <dcterms:created xsi:type="dcterms:W3CDTF">2025-04-25T10:46:00Z</dcterms:created>
  <dcterms:modified xsi:type="dcterms:W3CDTF">2025-04-25T10:46:00Z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