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EFAA" w14:textId="77777777" w:rsidR="00E76700" w:rsidRPr="00AA1F21" w:rsidRDefault="00E76700" w:rsidP="00E76700">
      <w:pPr>
        <w:jc w:val="right"/>
        <w:rPr>
          <w:rFonts w:ascii="Calibri Light" w:hAnsi="Calibri Light" w:cs="Calibri Light"/>
          <w:sz w:val="16"/>
          <w:szCs w:val="16"/>
        </w:rPr>
      </w:pPr>
      <w:bookmarkStart w:id="0" w:name="_Hlk115279085"/>
      <w:r w:rsidRPr="00AA1F21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AA1F21">
        <w:rPr>
          <w:rFonts w:ascii="Calibri Light" w:eastAsia="Arial Black" w:hAnsi="Calibri Light" w:cs="Calibri Light"/>
          <w:u w:val="single"/>
        </w:rPr>
        <w:t xml:space="preserve"> </w:t>
      </w:r>
    </w:p>
    <w:p w14:paraId="3BB7ED81" w14:textId="77777777" w:rsidR="00E76700" w:rsidRPr="00AA1F21" w:rsidRDefault="00E76700" w:rsidP="00E76700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AA1F21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AA1F21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AA1F21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1A1F2FCE" w14:textId="77777777" w:rsidR="00E76700" w:rsidRPr="00AA1F21" w:rsidRDefault="00E76700" w:rsidP="00E76700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AA1F21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3979B652" w14:textId="77777777" w:rsidR="00E76700" w:rsidRPr="00AA1F21" w:rsidRDefault="00E76700" w:rsidP="00E76700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AA1F21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D544261" w14:textId="77777777" w:rsidR="00E76700" w:rsidRPr="00AA1F21" w:rsidRDefault="00E76700" w:rsidP="00E76700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AA1F21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74834DDD" w14:textId="77777777" w:rsidR="00E76700" w:rsidRPr="00AA1F21" w:rsidRDefault="00E76700" w:rsidP="00E76700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AA1F21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6C4F1430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AA1F2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0C66DD9" w14:textId="77777777" w:rsidR="00E76700" w:rsidRPr="00AA1F21" w:rsidRDefault="00E76700" w:rsidP="00E76700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AA1F21">
        <w:rPr>
          <w:rFonts w:ascii="Calibri Light" w:eastAsia="Times New Roman" w:hAnsi="Calibri Light" w:cs="Calibri Light"/>
          <w:lang w:eastAsia="ar-SA"/>
        </w:rPr>
        <w:t>:</w:t>
      </w:r>
    </w:p>
    <w:p w14:paraId="4770F3C6" w14:textId="77777777" w:rsidR="00E76700" w:rsidRPr="00AA1F21" w:rsidRDefault="00E76700" w:rsidP="00E76700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344D9E1" w14:textId="77777777" w:rsidR="00E76700" w:rsidRPr="00AA1F21" w:rsidRDefault="00E76700" w:rsidP="00E76700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13677C9C" w14:textId="77777777" w:rsidR="00E76700" w:rsidRPr="00AA1F21" w:rsidRDefault="00E76700" w:rsidP="00E76700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424276B" w14:textId="77777777" w:rsidR="00E76700" w:rsidRPr="00AA1F21" w:rsidRDefault="00E76700" w:rsidP="00E76700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7A08F6EE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4F5F81B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t>Ulica:</w:t>
      </w:r>
      <w:r w:rsidRPr="00AA1F2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2B3BF02A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5793242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AA1F2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AA1F2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AA1F2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589CDE5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2AC7B59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AA1F2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AA1F2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AA1F21">
        <w:rPr>
          <w:rFonts w:ascii="Calibri Light" w:eastAsia="Times New Roman" w:hAnsi="Calibri Light" w:cs="Calibri Light"/>
          <w:lang w:val="en-US" w:eastAsia="ar-SA"/>
        </w:rPr>
        <w:tab/>
      </w:r>
      <w:r w:rsidRPr="00AA1F2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AA1F2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7E04BECC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718A487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AA1F21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AA1F21">
        <w:rPr>
          <w:rFonts w:ascii="Calibri Light" w:eastAsia="Times New Roman" w:hAnsi="Calibri Light" w:cs="Calibri Light"/>
          <w:lang w:eastAsia="ar-SA"/>
        </w:rPr>
        <w:tab/>
      </w:r>
      <w:r w:rsidRPr="00AA1F21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AA1F21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276C91CE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B225F9C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t>telefon:</w:t>
      </w:r>
      <w:r w:rsidRPr="00AA1F2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AA1F21">
        <w:rPr>
          <w:rFonts w:ascii="Calibri Light" w:eastAsia="Times New Roman" w:hAnsi="Calibri Light" w:cs="Calibri Light"/>
          <w:lang w:eastAsia="ar-SA"/>
        </w:rPr>
        <w:tab/>
      </w:r>
      <w:proofErr w:type="spellStart"/>
      <w:r w:rsidRPr="00AA1F21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AA1F21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AA1F21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AA1F21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40BA99FF" w14:textId="77777777" w:rsidR="00E76700" w:rsidRPr="00AA1F21" w:rsidRDefault="00E76700" w:rsidP="00E76700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51B29990" w14:textId="77777777" w:rsidR="00E76700" w:rsidRPr="00AA1F21" w:rsidRDefault="00E76700" w:rsidP="00E76700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4BB9FF8E" w14:textId="77777777" w:rsidR="00E76700" w:rsidRPr="00AA1F21" w:rsidRDefault="00E76700" w:rsidP="00E767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4"/>
        </w:rPr>
      </w:pPr>
      <w:bookmarkStart w:id="1" w:name="_Hlk116930664"/>
      <w:r w:rsidRPr="00AA1F21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AA1F21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AA1F21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AA1F21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AA1F21">
        <w:rPr>
          <w:rFonts w:ascii="Calibri Light" w:eastAsia="Times New Roman" w:hAnsi="Calibri Light" w:cs="Calibri Light"/>
          <w:szCs w:val="20"/>
          <w:lang w:eastAsia="ar-SA"/>
        </w:rPr>
        <w:t>na realizację zamówienia: „</w:t>
      </w:r>
      <w:r w:rsidRPr="00AA1F21">
        <w:rPr>
          <w:rFonts w:ascii="Calibri Light" w:eastAsia="Times New Roman" w:hAnsi="Calibri Light" w:cs="Calibri Light"/>
          <w:b/>
          <w:szCs w:val="20"/>
          <w:lang w:eastAsia="ar-SA"/>
        </w:rPr>
        <w:t>Budowa oświetlenia ulicznego przy drodze do cmentarza w Gródku nad Dunajcem</w:t>
      </w:r>
      <w:r>
        <w:rPr>
          <w:rFonts w:ascii="Calibri Light" w:eastAsia="Times New Roman" w:hAnsi="Calibri Light" w:cs="Calibri Light"/>
          <w:b/>
          <w:szCs w:val="20"/>
          <w:lang w:eastAsia="ar-SA"/>
        </w:rPr>
        <w:t xml:space="preserve"> (II postępowanie)</w:t>
      </w:r>
      <w:r w:rsidRPr="00AA1F21">
        <w:rPr>
          <w:rFonts w:ascii="Calibri Light" w:eastAsia="Times New Roman" w:hAnsi="Calibri Light" w:cs="Calibri Light"/>
          <w:b/>
          <w:szCs w:val="20"/>
          <w:lang w:eastAsia="ar-SA"/>
        </w:rPr>
        <w:t xml:space="preserve">” </w:t>
      </w:r>
      <w:r w:rsidRPr="00AA1F21">
        <w:rPr>
          <w:rFonts w:ascii="Calibri Light" w:eastAsia="Times New Roman" w:hAnsi="Calibri Light" w:cs="Calibri Light"/>
          <w:szCs w:val="20"/>
          <w:lang w:eastAsia="ar-SA"/>
        </w:rPr>
        <w:t xml:space="preserve">objętego postępowaniem nr </w:t>
      </w:r>
      <w:r w:rsidRPr="00AA1F21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>
        <w:rPr>
          <w:rFonts w:ascii="Calibri Light" w:eastAsia="Times New Roman" w:hAnsi="Calibri Light" w:cs="Calibri Light"/>
          <w:b/>
          <w:szCs w:val="20"/>
          <w:lang w:eastAsia="ar-SA"/>
        </w:rPr>
        <w:t>79.2023_2</w:t>
      </w:r>
      <w:r w:rsidRPr="00AA1F21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następujące ceny</w:t>
      </w:r>
    </w:p>
    <w:tbl>
      <w:tblPr>
        <w:tblStyle w:val="Tabela-Siatka"/>
        <w:tblW w:w="9517" w:type="dxa"/>
        <w:tblInd w:w="-147" w:type="dxa"/>
        <w:tblLook w:val="04A0" w:firstRow="1" w:lastRow="0" w:firstColumn="1" w:lastColumn="0" w:noHBand="0" w:noVBand="1"/>
      </w:tblPr>
      <w:tblGrid>
        <w:gridCol w:w="612"/>
        <w:gridCol w:w="6476"/>
        <w:gridCol w:w="2429"/>
      </w:tblGrid>
      <w:tr w:rsidR="00E76700" w:rsidRPr="00AA1F21" w14:paraId="2CAD30D4" w14:textId="77777777" w:rsidTr="00635645">
        <w:trPr>
          <w:trHeight w:val="226"/>
        </w:trPr>
        <w:tc>
          <w:tcPr>
            <w:tcW w:w="612" w:type="dxa"/>
            <w:vAlign w:val="center"/>
            <w:hideMark/>
          </w:tcPr>
          <w:p w14:paraId="398DC70C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Nr</w:t>
            </w:r>
          </w:p>
        </w:tc>
        <w:tc>
          <w:tcPr>
            <w:tcW w:w="6476" w:type="dxa"/>
            <w:vAlign w:val="center"/>
            <w:hideMark/>
          </w:tcPr>
          <w:p w14:paraId="0F19F6BF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NAZWA ELEMENTU/POZYCJI ROBÓT</w:t>
            </w:r>
          </w:p>
        </w:tc>
        <w:tc>
          <w:tcPr>
            <w:tcW w:w="2429" w:type="dxa"/>
            <w:vAlign w:val="center"/>
            <w:hideMark/>
          </w:tcPr>
          <w:p w14:paraId="721BB9A0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WARTOŚĆ NETTO</w:t>
            </w:r>
            <w:r w:rsidRPr="00AA1F21">
              <w:rPr>
                <w:rFonts w:ascii="Calibri Light" w:hAnsi="Calibri Light" w:cs="Calibri Light"/>
                <w:b/>
                <w:bCs/>
              </w:rPr>
              <w:br/>
            </w:r>
            <w:r w:rsidRPr="00AA1F2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[ZŁ]</w:t>
            </w:r>
          </w:p>
        </w:tc>
      </w:tr>
      <w:tr w:rsidR="00E76700" w:rsidRPr="00AA1F21" w14:paraId="441FE1DC" w14:textId="77777777" w:rsidTr="00635645">
        <w:trPr>
          <w:trHeight w:val="492"/>
        </w:trPr>
        <w:tc>
          <w:tcPr>
            <w:tcW w:w="612" w:type="dxa"/>
            <w:noWrap/>
            <w:vAlign w:val="center"/>
            <w:hideMark/>
          </w:tcPr>
          <w:p w14:paraId="0B36F8AE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476" w:type="dxa"/>
            <w:hideMark/>
          </w:tcPr>
          <w:p w14:paraId="56EEDF83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 xml:space="preserve">Dokumentacja projektowa </w:t>
            </w:r>
            <w:r w:rsidRPr="0025239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(odcinek od L1-1 do L1-10)</w:t>
            </w:r>
            <w:r w:rsidRPr="00AA1F21">
              <w:rPr>
                <w:rFonts w:ascii="Calibri Light" w:hAnsi="Calibri Light" w:cs="Calibri Light"/>
                <w:b/>
                <w:bCs/>
              </w:rPr>
              <w:br/>
            </w:r>
            <w:r w:rsidRPr="00AA1F21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(wraz z uzyskaniem zgody właściwego organu na prowadzenie robót w oparciu o obowiązujące przepisy i/lub dokonaniem zgłoszenia zamiaru wykonania robót budowlanych)</w:t>
            </w:r>
          </w:p>
        </w:tc>
        <w:tc>
          <w:tcPr>
            <w:tcW w:w="2429" w:type="dxa"/>
            <w:noWrap/>
          </w:tcPr>
          <w:p w14:paraId="25017630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76700" w:rsidRPr="00AA1F21" w14:paraId="796A0921" w14:textId="77777777" w:rsidTr="00635645">
        <w:trPr>
          <w:trHeight w:val="107"/>
        </w:trPr>
        <w:tc>
          <w:tcPr>
            <w:tcW w:w="612" w:type="dxa"/>
            <w:noWrap/>
            <w:vAlign w:val="center"/>
            <w:hideMark/>
          </w:tcPr>
          <w:p w14:paraId="16288745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476" w:type="dxa"/>
            <w:vAlign w:val="center"/>
          </w:tcPr>
          <w:p w14:paraId="2BDA2D72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Szafa SSOU wraz z zasilaniem oświetlenia</w:t>
            </w:r>
          </w:p>
        </w:tc>
        <w:tc>
          <w:tcPr>
            <w:tcW w:w="2429" w:type="dxa"/>
            <w:noWrap/>
          </w:tcPr>
          <w:p w14:paraId="6C0E3DE9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76700" w:rsidRPr="00AA1F21" w14:paraId="67FBCDED" w14:textId="77777777" w:rsidTr="00635645">
        <w:trPr>
          <w:trHeight w:val="107"/>
        </w:trPr>
        <w:tc>
          <w:tcPr>
            <w:tcW w:w="612" w:type="dxa"/>
            <w:noWrap/>
            <w:vAlign w:val="center"/>
            <w:hideMark/>
          </w:tcPr>
          <w:p w14:paraId="73ED2FFF" w14:textId="65B6208B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476" w:type="dxa"/>
            <w:vAlign w:val="center"/>
          </w:tcPr>
          <w:p w14:paraId="6D5730F6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 xml:space="preserve">Stawianie słupów </w:t>
            </w:r>
            <w:r w:rsidRPr="0025239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(odcinek od L1-1 do L1-10)</w:t>
            </w:r>
          </w:p>
        </w:tc>
        <w:tc>
          <w:tcPr>
            <w:tcW w:w="2429" w:type="dxa"/>
            <w:noWrap/>
          </w:tcPr>
          <w:p w14:paraId="44FE39CA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76700" w:rsidRPr="00AA1F21" w14:paraId="2628D53D" w14:textId="77777777" w:rsidTr="00635645">
        <w:trPr>
          <w:trHeight w:val="107"/>
        </w:trPr>
        <w:tc>
          <w:tcPr>
            <w:tcW w:w="612" w:type="dxa"/>
            <w:noWrap/>
            <w:vAlign w:val="center"/>
            <w:hideMark/>
          </w:tcPr>
          <w:p w14:paraId="4217EB3E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6476" w:type="dxa"/>
            <w:vAlign w:val="center"/>
          </w:tcPr>
          <w:p w14:paraId="2AA883D0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 xml:space="preserve">Montaż opraw oświetlenia ulicznego ze źródłami typu LED 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25239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(odcinek od L1-1 do L1-10)</w:t>
            </w:r>
          </w:p>
        </w:tc>
        <w:tc>
          <w:tcPr>
            <w:tcW w:w="2429" w:type="dxa"/>
            <w:noWrap/>
          </w:tcPr>
          <w:p w14:paraId="1DD597AF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76700" w:rsidRPr="00AA1F21" w14:paraId="7ED0ED40" w14:textId="77777777" w:rsidTr="00635645">
        <w:trPr>
          <w:trHeight w:val="120"/>
        </w:trPr>
        <w:tc>
          <w:tcPr>
            <w:tcW w:w="612" w:type="dxa"/>
            <w:noWrap/>
            <w:vAlign w:val="center"/>
            <w:hideMark/>
          </w:tcPr>
          <w:p w14:paraId="078955A3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6476" w:type="dxa"/>
            <w:vAlign w:val="center"/>
          </w:tcPr>
          <w:p w14:paraId="3AA704D7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Montaż wysięgników</w:t>
            </w:r>
            <w:r w:rsidRPr="0025239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(odcinek od L1-1 do L1-10)</w:t>
            </w:r>
          </w:p>
        </w:tc>
        <w:tc>
          <w:tcPr>
            <w:tcW w:w="2429" w:type="dxa"/>
            <w:noWrap/>
          </w:tcPr>
          <w:p w14:paraId="34716F8B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76700" w:rsidRPr="00AA1F21" w14:paraId="126B5CF4" w14:textId="77777777" w:rsidTr="00635645">
        <w:trPr>
          <w:trHeight w:val="107"/>
        </w:trPr>
        <w:tc>
          <w:tcPr>
            <w:tcW w:w="612" w:type="dxa"/>
            <w:noWrap/>
            <w:vAlign w:val="center"/>
            <w:hideMark/>
          </w:tcPr>
          <w:p w14:paraId="302AB493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6476" w:type="dxa"/>
            <w:vAlign w:val="center"/>
          </w:tcPr>
          <w:p w14:paraId="715E3CD9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Montaż przewodów</w:t>
            </w:r>
            <w:r w:rsidRPr="0025239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(odcinek od L1-1 do L1-10)</w:t>
            </w:r>
          </w:p>
        </w:tc>
        <w:tc>
          <w:tcPr>
            <w:tcW w:w="2429" w:type="dxa"/>
            <w:noWrap/>
          </w:tcPr>
          <w:p w14:paraId="47513BAE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76700" w:rsidRPr="00AA1F21" w14:paraId="04FADBEC" w14:textId="77777777" w:rsidTr="00635645">
        <w:trPr>
          <w:trHeight w:val="107"/>
        </w:trPr>
        <w:tc>
          <w:tcPr>
            <w:tcW w:w="612" w:type="dxa"/>
            <w:noWrap/>
            <w:vAlign w:val="center"/>
          </w:tcPr>
          <w:p w14:paraId="3BD9AED8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6476" w:type="dxa"/>
            <w:vAlign w:val="center"/>
          </w:tcPr>
          <w:p w14:paraId="291562C5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Dokumentacja powykonawcza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25239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(odcinek od L1-1 do L1-10)</w:t>
            </w:r>
          </w:p>
          <w:p w14:paraId="347AF24A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sz w:val="16"/>
                <w:szCs w:val="16"/>
              </w:rPr>
              <w:t xml:space="preserve"> (w tym mapa z inwentaryzacji geodezyjnej powykonawczej)</w:t>
            </w:r>
          </w:p>
        </w:tc>
        <w:tc>
          <w:tcPr>
            <w:tcW w:w="2429" w:type="dxa"/>
            <w:noWrap/>
          </w:tcPr>
          <w:p w14:paraId="6BADC8BD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76700" w:rsidRPr="00AA1F21" w14:paraId="03673523" w14:textId="77777777" w:rsidTr="00635645">
        <w:trPr>
          <w:trHeight w:val="315"/>
        </w:trPr>
        <w:tc>
          <w:tcPr>
            <w:tcW w:w="612" w:type="dxa"/>
            <w:noWrap/>
            <w:vAlign w:val="center"/>
          </w:tcPr>
          <w:p w14:paraId="26D39785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476" w:type="dxa"/>
            <w:shd w:val="clear" w:color="auto" w:fill="F2F2F2" w:themeFill="background1" w:themeFillShade="F2"/>
            <w:vAlign w:val="center"/>
          </w:tcPr>
          <w:p w14:paraId="1E68984B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Razem netto</w:t>
            </w:r>
          </w:p>
        </w:tc>
        <w:tc>
          <w:tcPr>
            <w:tcW w:w="2429" w:type="dxa"/>
            <w:shd w:val="clear" w:color="auto" w:fill="F2F2F2" w:themeFill="background1" w:themeFillShade="F2"/>
            <w:noWrap/>
          </w:tcPr>
          <w:p w14:paraId="2DA739F5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76700" w:rsidRPr="00AA1F21" w14:paraId="15A2A0C2" w14:textId="77777777" w:rsidTr="00635645">
        <w:trPr>
          <w:trHeight w:val="330"/>
        </w:trPr>
        <w:tc>
          <w:tcPr>
            <w:tcW w:w="612" w:type="dxa"/>
            <w:noWrap/>
            <w:vAlign w:val="center"/>
          </w:tcPr>
          <w:p w14:paraId="296E3DFB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476" w:type="dxa"/>
            <w:shd w:val="clear" w:color="auto" w:fill="F2F2F2" w:themeFill="background1" w:themeFillShade="F2"/>
            <w:vAlign w:val="center"/>
          </w:tcPr>
          <w:p w14:paraId="054C9DDB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Podatek VAT</w:t>
            </w:r>
          </w:p>
        </w:tc>
        <w:tc>
          <w:tcPr>
            <w:tcW w:w="2429" w:type="dxa"/>
            <w:shd w:val="clear" w:color="auto" w:fill="F2F2F2" w:themeFill="background1" w:themeFillShade="F2"/>
            <w:noWrap/>
          </w:tcPr>
          <w:p w14:paraId="67507B9A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76700" w:rsidRPr="00AA1F21" w14:paraId="6C17C45A" w14:textId="77777777" w:rsidTr="00635645">
        <w:trPr>
          <w:trHeight w:val="325"/>
        </w:trPr>
        <w:tc>
          <w:tcPr>
            <w:tcW w:w="612" w:type="dxa"/>
            <w:noWrap/>
            <w:vAlign w:val="center"/>
          </w:tcPr>
          <w:p w14:paraId="1AFDF5D7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476" w:type="dxa"/>
            <w:shd w:val="clear" w:color="auto" w:fill="F2F2F2" w:themeFill="background1" w:themeFillShade="F2"/>
            <w:vAlign w:val="center"/>
          </w:tcPr>
          <w:p w14:paraId="1BCCF7E6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Razem brutto*</w:t>
            </w:r>
          </w:p>
        </w:tc>
        <w:tc>
          <w:tcPr>
            <w:tcW w:w="2429" w:type="dxa"/>
            <w:shd w:val="clear" w:color="auto" w:fill="F2F2F2" w:themeFill="background1" w:themeFillShade="F2"/>
            <w:noWrap/>
          </w:tcPr>
          <w:p w14:paraId="214EEE46" w14:textId="77777777" w:rsidR="00E76700" w:rsidRPr="00AA1F21" w:rsidRDefault="00E76700" w:rsidP="00635645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bookmarkEnd w:id="1"/>
    </w:tbl>
    <w:p w14:paraId="66D49120" w14:textId="77777777" w:rsidR="00E76700" w:rsidRPr="00AA1F21" w:rsidRDefault="00E76700" w:rsidP="00E76700">
      <w:pPr>
        <w:tabs>
          <w:tab w:val="left" w:pos="284"/>
        </w:tabs>
        <w:spacing w:after="0"/>
        <w:ind w:left="426"/>
        <w:rPr>
          <w:rFonts w:ascii="Calibri Light" w:hAnsi="Calibri Light" w:cs="Calibri Light"/>
        </w:rPr>
      </w:pPr>
    </w:p>
    <w:p w14:paraId="03D07024" w14:textId="77777777" w:rsidR="00E76700" w:rsidRPr="00AA1F21" w:rsidRDefault="00E76700" w:rsidP="00E76700">
      <w:pPr>
        <w:tabs>
          <w:tab w:val="left" w:pos="284"/>
        </w:tabs>
        <w:spacing w:after="0"/>
        <w:ind w:left="426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 xml:space="preserve">* cena brutto słownie: </w:t>
      </w:r>
      <w:r w:rsidRPr="00AA1F21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6E6ABDB0" w14:textId="77777777" w:rsidR="00E76700" w:rsidRPr="00AA1F21" w:rsidRDefault="00E76700" w:rsidP="00E76700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0FFBF403" w14:textId="77777777" w:rsidR="00E76700" w:rsidRPr="00AA1F21" w:rsidRDefault="00E76700" w:rsidP="00E7670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lastRenderedPageBreak/>
        <w:t xml:space="preserve">Oferowane cena zawiera wszystkie koszty niezbędne do zrealizowania zamówienia zgodnie z </w:t>
      </w:r>
      <w:r>
        <w:rPr>
          <w:rFonts w:ascii="Calibri Light" w:eastAsia="Times New Roman" w:hAnsi="Calibri Light" w:cs="Calibri Light"/>
          <w:lang w:eastAsia="ar-SA"/>
        </w:rPr>
        <w:t>wymogami zapytania ofertowego</w:t>
      </w:r>
      <w:r w:rsidRPr="00AA1F21">
        <w:rPr>
          <w:rFonts w:ascii="Calibri Light" w:eastAsia="Times New Roman" w:hAnsi="Calibri Light" w:cs="Calibri Light"/>
          <w:lang w:eastAsia="ar-SA"/>
        </w:rPr>
        <w:t xml:space="preserve">. </w:t>
      </w:r>
    </w:p>
    <w:p w14:paraId="4FCCE04B" w14:textId="77777777" w:rsidR="00E76700" w:rsidRPr="00AA1F21" w:rsidRDefault="00E76700" w:rsidP="00E7670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Termin realizacji zamówienia: do 150 dni od daty podpisania umowy.</w:t>
      </w:r>
    </w:p>
    <w:p w14:paraId="01C588D9" w14:textId="77777777" w:rsidR="00E76700" w:rsidRPr="00AA1F21" w:rsidRDefault="00E76700" w:rsidP="00E7670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121F9A04" w14:textId="77777777" w:rsidR="00E76700" w:rsidRPr="00AA1F21" w:rsidRDefault="00E76700" w:rsidP="00E7670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6164533C" w14:textId="77777777" w:rsidR="00E76700" w:rsidRPr="00AA1F21" w:rsidRDefault="00E76700" w:rsidP="00E7670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60DA1616" w14:textId="77777777" w:rsidR="00E76700" w:rsidRPr="00AA1F21" w:rsidRDefault="00E76700" w:rsidP="00E7670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 </w:t>
      </w:r>
    </w:p>
    <w:p w14:paraId="298E3C69" w14:textId="77777777" w:rsidR="00E76700" w:rsidRPr="00AA1F21" w:rsidRDefault="00E76700" w:rsidP="00E76700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  <w:color w:val="000000"/>
          <w:sz w:val="20"/>
          <w:u w:val="single"/>
        </w:rPr>
        <w:t>Funkcję PROJEKTANTA będzie pełnić …………………………………………………………………… - posiadający/a uprawnienia budowlane w specjalności …………………………………………………………………………………………</w:t>
      </w:r>
    </w:p>
    <w:p w14:paraId="50B049A2" w14:textId="77777777" w:rsidR="00E76700" w:rsidRPr="00AA1F21" w:rsidRDefault="00E76700" w:rsidP="00E76700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  <w:color w:val="000000"/>
          <w:sz w:val="20"/>
          <w:u w:val="single"/>
        </w:rPr>
        <w:t>Funkcję KIEROWNIKA BUDOWY będzie pełnić …………………………………………………………………… - posiadający/a uprawnienia budowlane w specjalności …………………………………………………………………………………………</w:t>
      </w:r>
    </w:p>
    <w:p w14:paraId="16059C41" w14:textId="77777777" w:rsidR="00E76700" w:rsidRPr="00AA1F21" w:rsidRDefault="00E76700" w:rsidP="00E76700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 xml:space="preserve">Oświadczam, że posiadam wymagane doświadczenie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E76700" w:rsidRPr="00AA1F21" w14:paraId="097EF2C5" w14:textId="77777777" w:rsidTr="00635645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70481944" w14:textId="77777777" w:rsidR="00E76700" w:rsidRPr="00AA1F21" w:rsidRDefault="00E76700" w:rsidP="00635645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AA1F21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18FE33A0" w14:textId="77777777" w:rsidR="00E76700" w:rsidRPr="00AA1F21" w:rsidRDefault="00E76700" w:rsidP="00635645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6B0F4695" w14:textId="77777777" w:rsidR="00E76700" w:rsidRPr="00AA1F21" w:rsidRDefault="00E76700" w:rsidP="00635645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4413AA94" w14:textId="77777777" w:rsidR="00E76700" w:rsidRPr="00AA1F21" w:rsidRDefault="00E76700" w:rsidP="00635645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4183D1B2" w14:textId="77777777" w:rsidR="00E76700" w:rsidRPr="00AA1F21" w:rsidRDefault="00E76700" w:rsidP="00635645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79108303" w14:textId="77777777" w:rsidR="00E76700" w:rsidRPr="00AA1F21" w:rsidRDefault="00E76700" w:rsidP="00635645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AA1F21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E76700" w:rsidRPr="00AA1F21" w14:paraId="2DC7F5DE" w14:textId="77777777" w:rsidTr="00635645">
        <w:trPr>
          <w:trHeight w:val="868"/>
        </w:trPr>
        <w:tc>
          <w:tcPr>
            <w:tcW w:w="525" w:type="dxa"/>
            <w:vMerge/>
            <w:vAlign w:val="center"/>
          </w:tcPr>
          <w:p w14:paraId="66341999" w14:textId="77777777" w:rsidR="00E76700" w:rsidRPr="00AA1F21" w:rsidRDefault="00E76700" w:rsidP="00635645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77C6FEF6" w14:textId="77777777" w:rsidR="00E76700" w:rsidRPr="00AA1F21" w:rsidRDefault="00E76700" w:rsidP="00635645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2830114A" w14:textId="77777777" w:rsidR="00E76700" w:rsidRPr="00AA1F21" w:rsidRDefault="00E76700" w:rsidP="00635645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57140957" w14:textId="77777777" w:rsidR="00E76700" w:rsidRPr="00AA1F21" w:rsidRDefault="00E76700" w:rsidP="00635645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36B7370E" w14:textId="77777777" w:rsidR="00E76700" w:rsidRPr="00AA1F21" w:rsidRDefault="00E76700" w:rsidP="00635645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76700" w:rsidRPr="00AA1F21" w14:paraId="07AEC078" w14:textId="77777777" w:rsidTr="00635645">
        <w:trPr>
          <w:trHeight w:val="491"/>
        </w:trPr>
        <w:tc>
          <w:tcPr>
            <w:tcW w:w="525" w:type="dxa"/>
            <w:vAlign w:val="center"/>
          </w:tcPr>
          <w:p w14:paraId="6B30210F" w14:textId="77777777" w:rsidR="00E76700" w:rsidRPr="00AA1F21" w:rsidRDefault="00E76700" w:rsidP="00635645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A1F2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30712D5E" w14:textId="77777777" w:rsidR="00E76700" w:rsidRPr="00AA1F21" w:rsidRDefault="00E76700" w:rsidP="0063564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00E63ECD" w14:textId="77777777" w:rsidR="00E76700" w:rsidRPr="00AA1F21" w:rsidRDefault="00E76700" w:rsidP="0063564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C03F52C" w14:textId="77777777" w:rsidR="00E76700" w:rsidRPr="00AA1F21" w:rsidRDefault="00E76700" w:rsidP="0063564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5EE16363" w14:textId="77777777" w:rsidR="00E76700" w:rsidRPr="00AA1F21" w:rsidRDefault="00E76700" w:rsidP="0063564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76700" w:rsidRPr="00AA1F21" w14:paraId="2B7EA5D0" w14:textId="77777777" w:rsidTr="00635645">
        <w:trPr>
          <w:trHeight w:val="476"/>
        </w:trPr>
        <w:tc>
          <w:tcPr>
            <w:tcW w:w="525" w:type="dxa"/>
            <w:vAlign w:val="center"/>
          </w:tcPr>
          <w:p w14:paraId="561A822D" w14:textId="77777777" w:rsidR="00E76700" w:rsidRPr="00AA1F21" w:rsidRDefault="00E76700" w:rsidP="00635645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A1F21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5200D63B" w14:textId="77777777" w:rsidR="00E76700" w:rsidRPr="00AA1F21" w:rsidRDefault="00E76700" w:rsidP="0063564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05278621" w14:textId="77777777" w:rsidR="00E76700" w:rsidRPr="00AA1F21" w:rsidRDefault="00E76700" w:rsidP="0063564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58515AA8" w14:textId="77777777" w:rsidR="00E76700" w:rsidRPr="00AA1F21" w:rsidRDefault="00E76700" w:rsidP="0063564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440FC17D" w14:textId="77777777" w:rsidR="00E76700" w:rsidRPr="00AA1F21" w:rsidRDefault="00E76700" w:rsidP="0063564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34ABE864" w14:textId="77777777" w:rsidR="00E76700" w:rsidRPr="00AA1F21" w:rsidRDefault="00E76700" w:rsidP="00E767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AA1F21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AA1F21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41FF1746" w14:textId="77777777" w:rsidR="00E76700" w:rsidRPr="00AA1F21" w:rsidRDefault="00E76700" w:rsidP="00E7670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722CB530" w14:textId="77777777" w:rsidR="00E76700" w:rsidRPr="00AA1F21" w:rsidRDefault="00E76700" w:rsidP="00E76700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AA1F21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382FEDB2" w14:textId="77777777" w:rsidR="00E76700" w:rsidRPr="00AA1F21" w:rsidRDefault="00E76700" w:rsidP="00E76700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1BE97DD" w14:textId="77777777" w:rsidR="00E76700" w:rsidRPr="00AA1F21" w:rsidRDefault="00E76700" w:rsidP="00E76700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7D4B6BA" w14:textId="77777777" w:rsidR="00E76700" w:rsidRPr="00AA1F21" w:rsidRDefault="00E76700" w:rsidP="00E76700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59503E01" w:rsidR="002F2C36" w:rsidRPr="00E76700" w:rsidRDefault="00E76700" w:rsidP="00E76700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bookmarkEnd w:id="0"/>
    <w:sectPr w:rsidR="002F2C36" w:rsidRPr="00E76700" w:rsidSect="00B0297C">
      <w:headerReference w:type="default" r:id="rId8"/>
      <w:footerReference w:type="default" r:id="rId9"/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B25C" w14:textId="77777777" w:rsidR="00472E88" w:rsidRDefault="00472E88" w:rsidP="00D770B2">
      <w:pPr>
        <w:spacing w:after="0" w:line="240" w:lineRule="auto"/>
      </w:pPr>
      <w:r>
        <w:separator/>
      </w:r>
    </w:p>
  </w:endnote>
  <w:endnote w:type="continuationSeparator" w:id="0">
    <w:p w14:paraId="2A4FAB93" w14:textId="77777777" w:rsidR="00472E88" w:rsidRDefault="00472E88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1760" w14:textId="77777777" w:rsidR="00472E88" w:rsidRDefault="00472E88" w:rsidP="00D770B2">
      <w:pPr>
        <w:spacing w:after="0" w:line="240" w:lineRule="auto"/>
      </w:pPr>
      <w:r>
        <w:separator/>
      </w:r>
    </w:p>
  </w:footnote>
  <w:footnote w:type="continuationSeparator" w:id="0">
    <w:p w14:paraId="767613FA" w14:textId="77777777" w:rsidR="00472E88" w:rsidRDefault="00472E88" w:rsidP="00D770B2">
      <w:pPr>
        <w:spacing w:after="0" w:line="240" w:lineRule="auto"/>
      </w:pPr>
      <w:r>
        <w:continuationSeparator/>
      </w:r>
    </w:p>
  </w:footnote>
  <w:footnote w:id="1">
    <w:p w14:paraId="1E6E2C71" w14:textId="77777777" w:rsidR="00E76700" w:rsidRPr="004941FD" w:rsidRDefault="00E76700" w:rsidP="00E76700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3AB9E61" w14:textId="77777777" w:rsidR="00E76700" w:rsidRDefault="00E76700" w:rsidP="00E7670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9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6951"/>
    </w:tblGrid>
    <w:tr w:rsidR="000D2D2C" w:rsidRPr="00700B2F" w14:paraId="69492AED" w14:textId="77777777" w:rsidTr="00946062">
      <w:trPr>
        <w:trHeight w:val="217"/>
      </w:trPr>
      <w:tc>
        <w:tcPr>
          <w:tcW w:w="1287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3CD5748" w14:textId="62160CAA" w:rsidR="000D2D2C" w:rsidRPr="00433969" w:rsidRDefault="000D2D2C" w:rsidP="000D2D2C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2" w:name="_Hlk113716122"/>
          <w:bookmarkStart w:id="3" w:name="_Hlk113716123"/>
          <w:bookmarkStart w:id="4" w:name="_Hlk115279062"/>
          <w:bookmarkStart w:id="5" w:name="_Hlk115279063"/>
          <w:bookmarkStart w:id="6" w:name="_Hlk138790027"/>
          <w:bookmarkStart w:id="7" w:name="_Hlk138790028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A45ADD">
            <w:rPr>
              <w:rFonts w:ascii="Calibri Light" w:hAnsi="Calibri Light" w:cstheme="minorHAnsi"/>
              <w:bCs/>
              <w:sz w:val="14"/>
              <w:szCs w:val="16"/>
            </w:rPr>
            <w:t>79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A45ADD">
            <w:rPr>
              <w:rFonts w:ascii="Calibri Light" w:hAnsi="Calibri Light" w:cstheme="minorHAnsi"/>
              <w:bCs/>
              <w:sz w:val="14"/>
              <w:szCs w:val="16"/>
            </w:rPr>
            <w:t>3</w:t>
          </w:r>
          <w:r w:rsidR="00946062">
            <w:rPr>
              <w:rFonts w:ascii="Calibri Light" w:hAnsi="Calibri Light" w:cstheme="minorHAnsi"/>
              <w:bCs/>
              <w:sz w:val="14"/>
              <w:szCs w:val="16"/>
            </w:rPr>
            <w:t>_2</w:t>
          </w:r>
        </w:p>
      </w:tc>
      <w:tc>
        <w:tcPr>
          <w:tcW w:w="3713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279A6609" w14:textId="55A96A28" w:rsidR="000D2D2C" w:rsidRPr="00700B2F" w:rsidRDefault="000D2D2C" w:rsidP="000D2D2C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  <w:r w:rsidR="006E3BC9">
            <w:rPr>
              <w:rFonts w:ascii="Calibri Light" w:hAnsi="Calibri Light" w:cstheme="minorHAnsi"/>
              <w:sz w:val="14"/>
              <w:szCs w:val="16"/>
            </w:rPr>
            <w:t xml:space="preserve">Budowa oświetlenia </w:t>
          </w:r>
          <w:r w:rsidR="00A45ADD">
            <w:rPr>
              <w:rFonts w:ascii="Calibri Light" w:hAnsi="Calibri Light" w:cstheme="minorHAnsi"/>
              <w:sz w:val="14"/>
              <w:szCs w:val="16"/>
            </w:rPr>
            <w:t>ulicznego przy drodze d</w:t>
          </w:r>
          <w:r w:rsidR="00A45ADD" w:rsidRPr="00A45ADD">
            <w:rPr>
              <w:rFonts w:ascii="Calibri Light" w:hAnsi="Calibri Light" w:cstheme="minorHAnsi"/>
              <w:sz w:val="14"/>
              <w:szCs w:val="16"/>
            </w:rPr>
            <w:t>o cmentarza w Gródku nad Dunajcem</w:t>
          </w:r>
          <w:r w:rsidR="00946062">
            <w:rPr>
              <w:rFonts w:ascii="Calibri Light" w:hAnsi="Calibri Light" w:cstheme="minorHAnsi"/>
              <w:sz w:val="14"/>
              <w:szCs w:val="16"/>
            </w:rPr>
            <w:t xml:space="preserve"> (II postępowanie)</w:t>
          </w:r>
          <w:r w:rsidR="006E3BC9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3833A6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407DAD0C" w:rsidR="00654B0C" w:rsidRPr="000D2D2C" w:rsidRDefault="000D2D2C" w:rsidP="000D2D2C">
    <w:pPr>
      <w:pStyle w:val="Nagwek"/>
      <w:tabs>
        <w:tab w:val="clear" w:pos="4536"/>
        <w:tab w:val="clear" w:pos="9072"/>
        <w:tab w:val="left" w:pos="8133"/>
      </w:tabs>
    </w:pPr>
    <w:r>
      <w:tab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F2B0E298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0858382C"/>
    <w:multiLevelType w:val="multilevel"/>
    <w:tmpl w:val="5EE01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2" w15:restartNumberingAfterBreak="0">
    <w:nsid w:val="0A215078"/>
    <w:multiLevelType w:val="hybridMultilevel"/>
    <w:tmpl w:val="968E4384"/>
    <w:lvl w:ilvl="0" w:tplc="362CB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6" w15:restartNumberingAfterBreak="0">
    <w:nsid w:val="25D8186C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B79AC"/>
    <w:multiLevelType w:val="multilevel"/>
    <w:tmpl w:val="442A7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8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0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 w15:restartNumberingAfterBreak="0">
    <w:nsid w:val="41D665DB"/>
    <w:multiLevelType w:val="multilevel"/>
    <w:tmpl w:val="F536B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47891389"/>
    <w:multiLevelType w:val="multilevel"/>
    <w:tmpl w:val="0646084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8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30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1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3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6785235F"/>
    <w:multiLevelType w:val="hybridMultilevel"/>
    <w:tmpl w:val="C73CECA4"/>
    <w:lvl w:ilvl="0" w:tplc="4C8053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718717CF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76085B43"/>
    <w:multiLevelType w:val="multilevel"/>
    <w:tmpl w:val="A8066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924">
    <w:abstractNumId w:val="20"/>
  </w:num>
  <w:num w:numId="2" w16cid:durableId="1056586482">
    <w:abstractNumId w:val="26"/>
  </w:num>
  <w:num w:numId="3" w16cid:durableId="616571277">
    <w:abstractNumId w:val="34"/>
  </w:num>
  <w:num w:numId="4" w16cid:durableId="466628082">
    <w:abstractNumId w:val="3"/>
  </w:num>
  <w:num w:numId="5" w16cid:durableId="1402022306">
    <w:abstractNumId w:val="4"/>
  </w:num>
  <w:num w:numId="6" w16cid:durableId="246620488">
    <w:abstractNumId w:val="5"/>
  </w:num>
  <w:num w:numId="7" w16cid:durableId="1879969633">
    <w:abstractNumId w:val="6"/>
  </w:num>
  <w:num w:numId="8" w16cid:durableId="1014308027">
    <w:abstractNumId w:val="7"/>
  </w:num>
  <w:num w:numId="9" w16cid:durableId="1643079753">
    <w:abstractNumId w:val="8"/>
  </w:num>
  <w:num w:numId="10" w16cid:durableId="1611622105">
    <w:abstractNumId w:val="31"/>
  </w:num>
  <w:num w:numId="11" w16cid:durableId="1665740404">
    <w:abstractNumId w:val="32"/>
  </w:num>
  <w:num w:numId="12" w16cid:durableId="724446527">
    <w:abstractNumId w:val="1"/>
  </w:num>
  <w:num w:numId="13" w16cid:durableId="1263956030">
    <w:abstractNumId w:val="2"/>
  </w:num>
  <w:num w:numId="14" w16cid:durableId="11791355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9229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59302">
    <w:abstractNumId w:val="40"/>
  </w:num>
  <w:num w:numId="17" w16cid:durableId="1731148576">
    <w:abstractNumId w:val="24"/>
  </w:num>
  <w:num w:numId="18" w16cid:durableId="5338151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462894">
    <w:abstractNumId w:val="19"/>
  </w:num>
  <w:num w:numId="20" w16cid:durableId="444620331">
    <w:abstractNumId w:val="14"/>
  </w:num>
  <w:num w:numId="21" w16cid:durableId="133180608">
    <w:abstractNumId w:val="27"/>
  </w:num>
  <w:num w:numId="22" w16cid:durableId="1414543205">
    <w:abstractNumId w:val="10"/>
  </w:num>
  <w:num w:numId="23" w16cid:durableId="1070352359">
    <w:abstractNumId w:val="30"/>
  </w:num>
  <w:num w:numId="24" w16cid:durableId="857080208">
    <w:abstractNumId w:val="18"/>
  </w:num>
  <w:num w:numId="25" w16cid:durableId="2121683098">
    <w:abstractNumId w:val="29"/>
  </w:num>
  <w:num w:numId="26" w16cid:durableId="912475032">
    <w:abstractNumId w:val="15"/>
  </w:num>
  <w:num w:numId="27" w16cid:durableId="124932896">
    <w:abstractNumId w:val="33"/>
  </w:num>
  <w:num w:numId="28" w16cid:durableId="1248031710">
    <w:abstractNumId w:val="41"/>
  </w:num>
  <w:num w:numId="29" w16cid:durableId="624695073">
    <w:abstractNumId w:val="36"/>
  </w:num>
  <w:num w:numId="30" w16cid:durableId="55786289">
    <w:abstractNumId w:val="12"/>
  </w:num>
  <w:num w:numId="31" w16cid:durableId="1411658598">
    <w:abstractNumId w:val="35"/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88284">
    <w:abstractNumId w:val="13"/>
  </w:num>
  <w:num w:numId="35" w16cid:durableId="1014921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1075746">
    <w:abstractNumId w:val="23"/>
  </w:num>
  <w:num w:numId="37" w16cid:durableId="138226942">
    <w:abstractNumId w:val="11"/>
  </w:num>
  <w:num w:numId="38" w16cid:durableId="388041041">
    <w:abstractNumId w:val="17"/>
  </w:num>
  <w:num w:numId="39" w16cid:durableId="1885217496">
    <w:abstractNumId w:val="22"/>
  </w:num>
  <w:num w:numId="40" w16cid:durableId="1054674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2745727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D67"/>
    <w:rsid w:val="00041BDF"/>
    <w:rsid w:val="00060657"/>
    <w:rsid w:val="0009373D"/>
    <w:rsid w:val="000A5687"/>
    <w:rsid w:val="000D2CF9"/>
    <w:rsid w:val="000D2D2C"/>
    <w:rsid w:val="000E4BBE"/>
    <w:rsid w:val="00115E2C"/>
    <w:rsid w:val="001247EF"/>
    <w:rsid w:val="001374E8"/>
    <w:rsid w:val="00162AAF"/>
    <w:rsid w:val="0017137E"/>
    <w:rsid w:val="00187B3B"/>
    <w:rsid w:val="00190A29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3064F"/>
    <w:rsid w:val="00230AA7"/>
    <w:rsid w:val="00233429"/>
    <w:rsid w:val="002538DA"/>
    <w:rsid w:val="00277943"/>
    <w:rsid w:val="00280717"/>
    <w:rsid w:val="002900DC"/>
    <w:rsid w:val="00296073"/>
    <w:rsid w:val="002A6DAA"/>
    <w:rsid w:val="002C42C5"/>
    <w:rsid w:val="002D3CDB"/>
    <w:rsid w:val="002E14B9"/>
    <w:rsid w:val="002E58E1"/>
    <w:rsid w:val="002F2C36"/>
    <w:rsid w:val="003041EE"/>
    <w:rsid w:val="003237AB"/>
    <w:rsid w:val="003309E7"/>
    <w:rsid w:val="00346CA4"/>
    <w:rsid w:val="00372CC5"/>
    <w:rsid w:val="00376FC4"/>
    <w:rsid w:val="00382C49"/>
    <w:rsid w:val="003833A6"/>
    <w:rsid w:val="0038651D"/>
    <w:rsid w:val="003A3274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102"/>
    <w:rsid w:val="003F12DD"/>
    <w:rsid w:val="003F3191"/>
    <w:rsid w:val="0040077F"/>
    <w:rsid w:val="00414642"/>
    <w:rsid w:val="00414767"/>
    <w:rsid w:val="0043551D"/>
    <w:rsid w:val="00436159"/>
    <w:rsid w:val="004421EE"/>
    <w:rsid w:val="004434DB"/>
    <w:rsid w:val="004467BC"/>
    <w:rsid w:val="004620ED"/>
    <w:rsid w:val="004629AD"/>
    <w:rsid w:val="00466E22"/>
    <w:rsid w:val="0047183F"/>
    <w:rsid w:val="00472E88"/>
    <w:rsid w:val="00480CE9"/>
    <w:rsid w:val="004864F5"/>
    <w:rsid w:val="00492F8A"/>
    <w:rsid w:val="004941FD"/>
    <w:rsid w:val="004B1705"/>
    <w:rsid w:val="004C4337"/>
    <w:rsid w:val="004C6C09"/>
    <w:rsid w:val="004D1A53"/>
    <w:rsid w:val="004D42BD"/>
    <w:rsid w:val="004D4E98"/>
    <w:rsid w:val="004E20BE"/>
    <w:rsid w:val="004E5D53"/>
    <w:rsid w:val="004F2759"/>
    <w:rsid w:val="004F7BC2"/>
    <w:rsid w:val="00513D0B"/>
    <w:rsid w:val="00523F1B"/>
    <w:rsid w:val="00541089"/>
    <w:rsid w:val="00555FEE"/>
    <w:rsid w:val="0055798C"/>
    <w:rsid w:val="005623E3"/>
    <w:rsid w:val="00577794"/>
    <w:rsid w:val="00580791"/>
    <w:rsid w:val="005875D1"/>
    <w:rsid w:val="00593F1B"/>
    <w:rsid w:val="00595B32"/>
    <w:rsid w:val="005B384A"/>
    <w:rsid w:val="005B68B5"/>
    <w:rsid w:val="005B718C"/>
    <w:rsid w:val="005C49CE"/>
    <w:rsid w:val="005D2B72"/>
    <w:rsid w:val="005D2D43"/>
    <w:rsid w:val="005E766C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E3BC9"/>
    <w:rsid w:val="006E6FF3"/>
    <w:rsid w:val="006F7868"/>
    <w:rsid w:val="00707630"/>
    <w:rsid w:val="00714073"/>
    <w:rsid w:val="007237BD"/>
    <w:rsid w:val="0073381C"/>
    <w:rsid w:val="007340D3"/>
    <w:rsid w:val="00765405"/>
    <w:rsid w:val="007800D2"/>
    <w:rsid w:val="00793487"/>
    <w:rsid w:val="00794A46"/>
    <w:rsid w:val="007B29D2"/>
    <w:rsid w:val="007B4111"/>
    <w:rsid w:val="007B71AF"/>
    <w:rsid w:val="007B754B"/>
    <w:rsid w:val="007D040D"/>
    <w:rsid w:val="00803A5E"/>
    <w:rsid w:val="008055B5"/>
    <w:rsid w:val="008310FD"/>
    <w:rsid w:val="00845F23"/>
    <w:rsid w:val="00874FA4"/>
    <w:rsid w:val="0088155F"/>
    <w:rsid w:val="00891139"/>
    <w:rsid w:val="008976CF"/>
    <w:rsid w:val="008A4732"/>
    <w:rsid w:val="008B6755"/>
    <w:rsid w:val="008C08F0"/>
    <w:rsid w:val="008C0C76"/>
    <w:rsid w:val="008C2521"/>
    <w:rsid w:val="008C46A2"/>
    <w:rsid w:val="008C4C89"/>
    <w:rsid w:val="008D663F"/>
    <w:rsid w:val="00900CDF"/>
    <w:rsid w:val="00903B11"/>
    <w:rsid w:val="00906705"/>
    <w:rsid w:val="009275B6"/>
    <w:rsid w:val="00935050"/>
    <w:rsid w:val="00943887"/>
    <w:rsid w:val="00943B39"/>
    <w:rsid w:val="00946062"/>
    <w:rsid w:val="009555B1"/>
    <w:rsid w:val="009648F8"/>
    <w:rsid w:val="00965087"/>
    <w:rsid w:val="00965F0E"/>
    <w:rsid w:val="009920B8"/>
    <w:rsid w:val="009A018E"/>
    <w:rsid w:val="009A04D1"/>
    <w:rsid w:val="009A6317"/>
    <w:rsid w:val="009B6245"/>
    <w:rsid w:val="009C2163"/>
    <w:rsid w:val="009C7FE0"/>
    <w:rsid w:val="009D1EF7"/>
    <w:rsid w:val="009D678B"/>
    <w:rsid w:val="009E231E"/>
    <w:rsid w:val="009E7F78"/>
    <w:rsid w:val="009F5AB9"/>
    <w:rsid w:val="00A010BA"/>
    <w:rsid w:val="00A11CC6"/>
    <w:rsid w:val="00A43A54"/>
    <w:rsid w:val="00A45ADD"/>
    <w:rsid w:val="00A56C86"/>
    <w:rsid w:val="00A64C63"/>
    <w:rsid w:val="00A7195E"/>
    <w:rsid w:val="00A74ACE"/>
    <w:rsid w:val="00A75283"/>
    <w:rsid w:val="00A838BE"/>
    <w:rsid w:val="00A8748B"/>
    <w:rsid w:val="00AA1F21"/>
    <w:rsid w:val="00AA36F6"/>
    <w:rsid w:val="00AB4F45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763B2"/>
    <w:rsid w:val="00B85EBF"/>
    <w:rsid w:val="00B91537"/>
    <w:rsid w:val="00BA440F"/>
    <w:rsid w:val="00BA5DD3"/>
    <w:rsid w:val="00BB35AC"/>
    <w:rsid w:val="00BB4391"/>
    <w:rsid w:val="00BC0775"/>
    <w:rsid w:val="00BD4887"/>
    <w:rsid w:val="00BE182C"/>
    <w:rsid w:val="00BF75D3"/>
    <w:rsid w:val="00C11379"/>
    <w:rsid w:val="00C15D75"/>
    <w:rsid w:val="00C527C3"/>
    <w:rsid w:val="00C63834"/>
    <w:rsid w:val="00C719F7"/>
    <w:rsid w:val="00C92337"/>
    <w:rsid w:val="00CB57D1"/>
    <w:rsid w:val="00CB78C3"/>
    <w:rsid w:val="00CC022A"/>
    <w:rsid w:val="00CC0D7A"/>
    <w:rsid w:val="00CC38E8"/>
    <w:rsid w:val="00CC5BC0"/>
    <w:rsid w:val="00D01EFB"/>
    <w:rsid w:val="00D03F80"/>
    <w:rsid w:val="00D1242F"/>
    <w:rsid w:val="00D17058"/>
    <w:rsid w:val="00D223CD"/>
    <w:rsid w:val="00D254F6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B500E"/>
    <w:rsid w:val="00DD0AC7"/>
    <w:rsid w:val="00DD2000"/>
    <w:rsid w:val="00DD394C"/>
    <w:rsid w:val="00DE0984"/>
    <w:rsid w:val="00DF1EE9"/>
    <w:rsid w:val="00DF49E1"/>
    <w:rsid w:val="00E22B66"/>
    <w:rsid w:val="00E36C12"/>
    <w:rsid w:val="00E51DC4"/>
    <w:rsid w:val="00E71388"/>
    <w:rsid w:val="00E7508C"/>
    <w:rsid w:val="00E76700"/>
    <w:rsid w:val="00E7774A"/>
    <w:rsid w:val="00E907C5"/>
    <w:rsid w:val="00EE281A"/>
    <w:rsid w:val="00F02151"/>
    <w:rsid w:val="00F04236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A7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3</cp:revision>
  <cp:lastPrinted>2023-06-17T15:19:00Z</cp:lastPrinted>
  <dcterms:created xsi:type="dcterms:W3CDTF">2023-06-17T15:21:00Z</dcterms:created>
  <dcterms:modified xsi:type="dcterms:W3CDTF">2023-06-27T18:47:00Z</dcterms:modified>
</cp:coreProperties>
</file>