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C234" w14:textId="77777777" w:rsidR="00C27DA6" w:rsidRPr="00442132" w:rsidRDefault="00C27DA6" w:rsidP="00C27DA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OGŁOSZENIE</w:t>
      </w:r>
    </w:p>
    <w:p w14:paraId="699A7A3E" w14:textId="0A3D068B" w:rsidR="00C27DA6" w:rsidRDefault="00C27DA6" w:rsidP="00C27DA6">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O NABORZE KANDYDATÓW NA WOLNE STANOWISKO URZĘDNICZE </w:t>
      </w:r>
    </w:p>
    <w:p w14:paraId="6BC7D554" w14:textId="026B807F" w:rsidR="00C44571" w:rsidRPr="00C44571" w:rsidRDefault="00C27DA6" w:rsidP="00C44571">
      <w:pPr>
        <w:jc w:val="both"/>
        <w:rPr>
          <w:rFonts w:ascii="Times New Roman" w:hAnsi="Times New Roman" w:cs="Times New Roman"/>
          <w:b/>
          <w:sz w:val="24"/>
          <w:szCs w:val="24"/>
        </w:rPr>
      </w:pPr>
      <w:r>
        <w:rPr>
          <w:rFonts w:ascii="Times New Roman" w:hAnsi="Times New Roman" w:cs="Times New Roman"/>
          <w:sz w:val="24"/>
          <w:szCs w:val="24"/>
        </w:rPr>
        <w:t>Na podstawie art. 6 ustawy z dnia 21 listopada 2008</w:t>
      </w:r>
      <w:r w:rsidR="008D281E">
        <w:rPr>
          <w:rFonts w:ascii="Times New Roman" w:hAnsi="Times New Roman" w:cs="Times New Roman"/>
          <w:sz w:val="24"/>
          <w:szCs w:val="24"/>
        </w:rPr>
        <w:t xml:space="preserve"> </w:t>
      </w:r>
      <w:r>
        <w:rPr>
          <w:rFonts w:ascii="Times New Roman" w:hAnsi="Times New Roman" w:cs="Times New Roman"/>
          <w:sz w:val="24"/>
          <w:szCs w:val="24"/>
        </w:rPr>
        <w:t xml:space="preserve">r. – o pracownikach samorządowych </w:t>
      </w:r>
      <w:r>
        <w:rPr>
          <w:rFonts w:ascii="Times New Roman" w:hAnsi="Times New Roman" w:cs="Times New Roman"/>
          <w:sz w:val="24"/>
          <w:szCs w:val="24"/>
        </w:rPr>
        <w:br/>
        <w:t>(Dz.U. z 20</w:t>
      </w:r>
      <w:r w:rsidR="008D281E">
        <w:rPr>
          <w:rFonts w:ascii="Times New Roman" w:hAnsi="Times New Roman" w:cs="Times New Roman"/>
          <w:sz w:val="24"/>
          <w:szCs w:val="24"/>
        </w:rPr>
        <w:t xml:space="preserve">22 </w:t>
      </w:r>
      <w:r>
        <w:rPr>
          <w:rFonts w:ascii="Times New Roman" w:hAnsi="Times New Roman" w:cs="Times New Roman"/>
          <w:sz w:val="24"/>
          <w:szCs w:val="24"/>
        </w:rPr>
        <w:t xml:space="preserve">r. poz. </w:t>
      </w:r>
      <w:r w:rsidR="008D281E">
        <w:rPr>
          <w:rFonts w:ascii="Times New Roman" w:hAnsi="Times New Roman" w:cs="Times New Roman"/>
          <w:sz w:val="24"/>
          <w:szCs w:val="24"/>
        </w:rPr>
        <w:t>530</w:t>
      </w:r>
      <w:r>
        <w:rPr>
          <w:rFonts w:ascii="Times New Roman" w:hAnsi="Times New Roman" w:cs="Times New Roman"/>
          <w:sz w:val="24"/>
          <w:szCs w:val="24"/>
        </w:rPr>
        <w:t xml:space="preserve">) Wójt Gminy Gródek nad Dunajcem organizuje nabór kandydatów na wolne stanowisko </w:t>
      </w:r>
      <w:r w:rsidRPr="005137C6">
        <w:rPr>
          <w:rFonts w:ascii="Times New Roman" w:hAnsi="Times New Roman" w:cs="Times New Roman"/>
          <w:sz w:val="24"/>
          <w:szCs w:val="24"/>
        </w:rPr>
        <w:t xml:space="preserve">urzędnicze </w:t>
      </w:r>
      <w:r w:rsidR="00C44571" w:rsidRPr="005137C6">
        <w:rPr>
          <w:rFonts w:ascii="Times New Roman" w:hAnsi="Times New Roman" w:cs="Times New Roman"/>
          <w:sz w:val="24"/>
          <w:szCs w:val="24"/>
        </w:rPr>
        <w:t xml:space="preserve">ds. </w:t>
      </w:r>
      <w:r w:rsidR="00D87F68" w:rsidRPr="00D87F68">
        <w:rPr>
          <w:rFonts w:ascii="Times New Roman" w:hAnsi="Times New Roman" w:cs="Times New Roman"/>
          <w:sz w:val="24"/>
          <w:szCs w:val="24"/>
        </w:rPr>
        <w:t>wymiaru podatków</w:t>
      </w:r>
      <w:r w:rsidR="005137C6" w:rsidRPr="005137C6">
        <w:rPr>
          <w:rFonts w:ascii="Times New Roman" w:hAnsi="Times New Roman" w:cs="Times New Roman"/>
          <w:sz w:val="24"/>
          <w:szCs w:val="24"/>
        </w:rPr>
        <w:t>.</w:t>
      </w:r>
      <w:r w:rsidR="00C44571">
        <w:rPr>
          <w:rFonts w:ascii="Times New Roman" w:hAnsi="Times New Roman" w:cs="Times New Roman"/>
          <w:b/>
          <w:sz w:val="24"/>
          <w:szCs w:val="24"/>
        </w:rPr>
        <w:t xml:space="preserve"> </w:t>
      </w:r>
    </w:p>
    <w:p w14:paraId="12CAE185" w14:textId="45B197B5" w:rsidR="00C27DA6" w:rsidRPr="00442132" w:rsidRDefault="00C27DA6" w:rsidP="005C68C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Nazwa i adres jednostki: Urząd Gminy w Gródku nad Dunajcem</w:t>
      </w:r>
      <w:r w:rsidR="00472425">
        <w:rPr>
          <w:rFonts w:ascii="Times New Roman" w:eastAsia="Times New Roman" w:hAnsi="Times New Roman" w:cs="Times New Roman"/>
          <w:b/>
          <w:bCs/>
          <w:sz w:val="24"/>
          <w:szCs w:val="24"/>
          <w:lang w:eastAsia="pl-PL"/>
        </w:rPr>
        <w:t>,</w:t>
      </w:r>
      <w:r w:rsidRPr="00442132">
        <w:rPr>
          <w:rFonts w:ascii="Times New Roman" w:eastAsia="Times New Roman" w:hAnsi="Times New Roman" w:cs="Times New Roman"/>
          <w:b/>
          <w:bCs/>
          <w:sz w:val="24"/>
          <w:szCs w:val="24"/>
          <w:lang w:eastAsia="pl-PL"/>
        </w:rPr>
        <w:t xml:space="preserve"> 33-318 Gródek nad Dunajcem 54</w:t>
      </w:r>
      <w:r w:rsidR="00472425">
        <w:rPr>
          <w:rFonts w:ascii="Times New Roman" w:eastAsia="Times New Roman" w:hAnsi="Times New Roman" w:cs="Times New Roman"/>
          <w:b/>
          <w:bCs/>
          <w:sz w:val="24"/>
          <w:szCs w:val="24"/>
          <w:lang w:eastAsia="pl-PL"/>
        </w:rPr>
        <w:t>.</w:t>
      </w:r>
    </w:p>
    <w:p w14:paraId="48864113" w14:textId="19490FFE" w:rsidR="009E25BD" w:rsidRDefault="00C27DA6" w:rsidP="009E25BD">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 xml:space="preserve">Określenie stanowiska: </w:t>
      </w:r>
      <w:r w:rsidRPr="005137C6">
        <w:rPr>
          <w:rFonts w:ascii="Times New Roman" w:eastAsia="Times New Roman" w:hAnsi="Times New Roman" w:cs="Times New Roman"/>
          <w:b/>
          <w:bCs/>
          <w:sz w:val="24"/>
          <w:szCs w:val="24"/>
          <w:lang w:eastAsia="pl-PL"/>
        </w:rPr>
        <w:t>stanowisko</w:t>
      </w:r>
      <w:r w:rsidR="009E25BD">
        <w:rPr>
          <w:rFonts w:ascii="Times New Roman" w:eastAsia="Times New Roman" w:hAnsi="Times New Roman" w:cs="Times New Roman"/>
          <w:b/>
          <w:bCs/>
          <w:sz w:val="24"/>
          <w:szCs w:val="24"/>
          <w:lang w:eastAsia="pl-PL"/>
        </w:rPr>
        <w:t xml:space="preserve"> ds.</w:t>
      </w:r>
      <w:r w:rsidRPr="005137C6">
        <w:rPr>
          <w:rFonts w:ascii="Times New Roman" w:eastAsia="Times New Roman" w:hAnsi="Times New Roman" w:cs="Times New Roman"/>
          <w:b/>
          <w:bCs/>
          <w:sz w:val="24"/>
          <w:szCs w:val="24"/>
          <w:lang w:eastAsia="pl-PL"/>
        </w:rPr>
        <w:t xml:space="preserve"> </w:t>
      </w:r>
      <w:bookmarkStart w:id="0" w:name="_Hlk137551885"/>
      <w:r w:rsidR="00D87F68">
        <w:rPr>
          <w:rFonts w:ascii="Times New Roman" w:eastAsia="Times New Roman" w:hAnsi="Times New Roman" w:cs="Times New Roman"/>
          <w:b/>
          <w:bCs/>
          <w:sz w:val="24"/>
          <w:szCs w:val="24"/>
          <w:lang w:eastAsia="pl-PL"/>
        </w:rPr>
        <w:t>wymiaru podatków</w:t>
      </w:r>
      <w:r w:rsidR="009E25BD" w:rsidRPr="009E25BD">
        <w:rPr>
          <w:rFonts w:ascii="Times New Roman" w:eastAsia="Times New Roman" w:hAnsi="Times New Roman" w:cs="Times New Roman"/>
          <w:b/>
          <w:bCs/>
          <w:sz w:val="24"/>
          <w:szCs w:val="24"/>
          <w:lang w:eastAsia="pl-PL"/>
        </w:rPr>
        <w:t xml:space="preserve"> </w:t>
      </w:r>
      <w:bookmarkEnd w:id="0"/>
      <w:r w:rsidR="009E25BD" w:rsidRPr="009E25BD">
        <w:rPr>
          <w:rFonts w:ascii="Times New Roman" w:eastAsia="Times New Roman" w:hAnsi="Times New Roman" w:cs="Times New Roman"/>
          <w:b/>
          <w:bCs/>
          <w:sz w:val="24"/>
          <w:szCs w:val="24"/>
          <w:lang w:eastAsia="pl-PL"/>
        </w:rPr>
        <w:t xml:space="preserve">w </w:t>
      </w:r>
      <w:r w:rsidR="005B2B7B" w:rsidRPr="005B2B7B">
        <w:rPr>
          <w:rFonts w:ascii="Times New Roman" w:eastAsia="Times New Roman" w:hAnsi="Times New Roman" w:cs="Times New Roman"/>
          <w:b/>
          <w:bCs/>
          <w:sz w:val="24"/>
          <w:szCs w:val="24"/>
          <w:lang w:eastAsia="pl-PL"/>
        </w:rPr>
        <w:t>Referacie Podatkowym, Rolnictwa i Gospodarki Nieruchomościami.</w:t>
      </w:r>
    </w:p>
    <w:p w14:paraId="03842C17" w14:textId="09BA3B6C" w:rsidR="00C27DA6" w:rsidRPr="00442132" w:rsidRDefault="00C27DA6" w:rsidP="009E25B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I. Oferty na ww. stanowisko mogą składać osoby, które spełniają wymagania niezbędne:</w:t>
      </w:r>
    </w:p>
    <w:p w14:paraId="009C1C24" w14:textId="77777777" w:rsidR="00C27DA6" w:rsidRPr="00442132" w:rsidRDefault="00C27DA6" w:rsidP="00697249">
      <w:pPr>
        <w:numPr>
          <w:ilvl w:val="0"/>
          <w:numId w:val="18"/>
        </w:numPr>
        <w:tabs>
          <w:tab w:val="clear" w:pos="720"/>
          <w:tab w:val="num" w:pos="993"/>
        </w:tabs>
        <w:spacing w:after="0" w:line="240" w:lineRule="auto"/>
        <w:ind w:hanging="294"/>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Posiadają obywatelstwo polskie.</w:t>
      </w:r>
    </w:p>
    <w:p w14:paraId="7FF043E0" w14:textId="77777777" w:rsidR="00C27DA6" w:rsidRPr="00442132" w:rsidRDefault="00C27DA6" w:rsidP="00697249">
      <w:pPr>
        <w:numPr>
          <w:ilvl w:val="0"/>
          <w:numId w:val="18"/>
        </w:numPr>
        <w:tabs>
          <w:tab w:val="clear" w:pos="720"/>
          <w:tab w:val="num" w:pos="993"/>
        </w:tabs>
        <w:spacing w:after="0" w:line="240" w:lineRule="auto"/>
        <w:ind w:hanging="294"/>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Mają pełną zdolność do czynności prawnych oraz korzystają z pełni praw publicznych.</w:t>
      </w:r>
    </w:p>
    <w:p w14:paraId="3F68EE6C" w14:textId="77777777" w:rsidR="00C27DA6" w:rsidRPr="00442132" w:rsidRDefault="00C27DA6" w:rsidP="00697249">
      <w:pPr>
        <w:numPr>
          <w:ilvl w:val="0"/>
          <w:numId w:val="18"/>
        </w:numPr>
        <w:tabs>
          <w:tab w:val="clear" w:pos="720"/>
          <w:tab w:val="num" w:pos="993"/>
        </w:tabs>
        <w:spacing w:after="0" w:line="240" w:lineRule="auto"/>
        <w:ind w:hanging="294"/>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Nie były skazane prawomocnym wyrokiem sądu za umyślne przestępstwo ścigane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z oskarżenia publicznego lub umyślne przestępstwo skarbowe.</w:t>
      </w:r>
    </w:p>
    <w:p w14:paraId="378F88F7" w14:textId="77777777" w:rsidR="00C27DA6" w:rsidRPr="00442132" w:rsidRDefault="00C27DA6" w:rsidP="00697249">
      <w:pPr>
        <w:numPr>
          <w:ilvl w:val="0"/>
          <w:numId w:val="18"/>
        </w:numPr>
        <w:tabs>
          <w:tab w:val="clear" w:pos="720"/>
          <w:tab w:val="num" w:pos="993"/>
        </w:tabs>
        <w:spacing w:after="0" w:line="240" w:lineRule="auto"/>
        <w:ind w:hanging="294"/>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Cieszą się nieposzlakowaną opinią.</w:t>
      </w:r>
    </w:p>
    <w:p w14:paraId="0F0894D0" w14:textId="5BDB6CB1" w:rsidR="006C3B11" w:rsidRPr="005B2B7B" w:rsidRDefault="00C27DA6" w:rsidP="00697249">
      <w:pPr>
        <w:numPr>
          <w:ilvl w:val="0"/>
          <w:numId w:val="18"/>
        </w:numPr>
        <w:tabs>
          <w:tab w:val="clear" w:pos="720"/>
          <w:tab w:val="num" w:pos="993"/>
        </w:tabs>
        <w:spacing w:after="0" w:line="240" w:lineRule="auto"/>
        <w:ind w:hanging="294"/>
        <w:jc w:val="both"/>
        <w:rPr>
          <w:rFonts w:ascii="Times New Roman" w:eastAsia="Times New Roman" w:hAnsi="Times New Roman" w:cs="Times New Roman"/>
          <w:sz w:val="24"/>
          <w:szCs w:val="24"/>
          <w:lang w:eastAsia="pl-PL"/>
        </w:rPr>
      </w:pPr>
      <w:r w:rsidRPr="005B2B7B">
        <w:rPr>
          <w:rFonts w:ascii="Times New Roman" w:eastAsia="Times New Roman" w:hAnsi="Times New Roman" w:cs="Times New Roman"/>
          <w:sz w:val="24"/>
          <w:szCs w:val="24"/>
          <w:lang w:eastAsia="pl-PL"/>
        </w:rPr>
        <w:t>Posiadają</w:t>
      </w:r>
      <w:r w:rsidR="00D87F68">
        <w:rPr>
          <w:rFonts w:ascii="Times New Roman" w:eastAsia="Times New Roman" w:hAnsi="Times New Roman" w:cs="Times New Roman"/>
          <w:sz w:val="24"/>
          <w:szCs w:val="24"/>
          <w:lang w:eastAsia="pl-PL"/>
        </w:rPr>
        <w:t xml:space="preserve"> co najmniej</w:t>
      </w:r>
      <w:r w:rsidRPr="005B2B7B">
        <w:rPr>
          <w:rFonts w:ascii="Times New Roman" w:eastAsia="Times New Roman" w:hAnsi="Times New Roman" w:cs="Times New Roman"/>
          <w:sz w:val="24"/>
          <w:szCs w:val="24"/>
          <w:lang w:eastAsia="pl-PL"/>
        </w:rPr>
        <w:t xml:space="preserve"> wykształcenie </w:t>
      </w:r>
      <w:r w:rsidR="005B2B7B" w:rsidRPr="00970372">
        <w:rPr>
          <w:rFonts w:ascii="Times New Roman" w:eastAsia="Times New Roman" w:hAnsi="Times New Roman" w:cs="Times New Roman"/>
          <w:sz w:val="24"/>
          <w:szCs w:val="24"/>
          <w:lang w:eastAsia="pl-PL"/>
        </w:rPr>
        <w:t>średnie</w:t>
      </w:r>
      <w:r w:rsidRPr="00970372">
        <w:rPr>
          <w:rFonts w:ascii="Times New Roman" w:eastAsia="Times New Roman" w:hAnsi="Times New Roman" w:cs="Times New Roman"/>
          <w:sz w:val="24"/>
          <w:szCs w:val="24"/>
          <w:lang w:eastAsia="pl-PL"/>
        </w:rPr>
        <w:t>,</w:t>
      </w:r>
      <w:r w:rsidRPr="005B2B7B">
        <w:rPr>
          <w:rFonts w:ascii="Times New Roman" w:eastAsia="Times New Roman" w:hAnsi="Times New Roman" w:cs="Times New Roman"/>
          <w:sz w:val="24"/>
          <w:szCs w:val="24"/>
          <w:lang w:eastAsia="pl-PL"/>
        </w:rPr>
        <w:t xml:space="preserve"> o kierunku umożliwiającym</w:t>
      </w:r>
      <w:r w:rsidR="00D87F68">
        <w:rPr>
          <w:rFonts w:ascii="Times New Roman" w:eastAsia="Times New Roman" w:hAnsi="Times New Roman" w:cs="Times New Roman"/>
          <w:sz w:val="24"/>
          <w:szCs w:val="24"/>
          <w:lang w:eastAsia="pl-PL"/>
        </w:rPr>
        <w:t xml:space="preserve"> </w:t>
      </w:r>
      <w:r w:rsidRPr="005B2B7B">
        <w:rPr>
          <w:rFonts w:ascii="Times New Roman" w:eastAsia="Times New Roman" w:hAnsi="Times New Roman" w:cs="Times New Roman"/>
          <w:sz w:val="24"/>
          <w:szCs w:val="24"/>
          <w:lang w:eastAsia="pl-PL"/>
        </w:rPr>
        <w:t>wykonywanie zadań na stanowisku.</w:t>
      </w:r>
    </w:p>
    <w:p w14:paraId="41679790" w14:textId="77777777" w:rsidR="005137C6" w:rsidRPr="00442132" w:rsidRDefault="005137C6" w:rsidP="005137C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II. Wymagania dodatkowe:</w:t>
      </w:r>
    </w:p>
    <w:p w14:paraId="7228DBCE" w14:textId="77777777" w:rsidR="005B2B7B" w:rsidRPr="00C04547" w:rsidRDefault="005B2B7B" w:rsidP="005B2B7B">
      <w:pPr>
        <w:pStyle w:val="Akapitzlist"/>
        <w:numPr>
          <w:ilvl w:val="0"/>
          <w:numId w:val="3"/>
        </w:numPr>
        <w:spacing w:after="0"/>
        <w:ind w:left="851" w:hanging="425"/>
        <w:rPr>
          <w:rFonts w:ascii="Times New Roman" w:hAnsi="Times New Roman" w:cs="Times New Roman"/>
          <w:sz w:val="24"/>
          <w:szCs w:val="24"/>
          <w:u w:val="single"/>
        </w:rPr>
      </w:pPr>
      <w:r>
        <w:rPr>
          <w:rFonts w:ascii="Times New Roman" w:hAnsi="Times New Roman" w:cs="Times New Roman"/>
          <w:sz w:val="24"/>
          <w:szCs w:val="24"/>
        </w:rPr>
        <w:t>Znajomość zagadnień związanych z administracją samorządową.</w:t>
      </w:r>
    </w:p>
    <w:p w14:paraId="248552D7" w14:textId="77777777" w:rsidR="005B2B7B" w:rsidRPr="00C04547" w:rsidRDefault="005B2B7B" w:rsidP="005B2B7B">
      <w:pPr>
        <w:pStyle w:val="Akapitzlist"/>
        <w:numPr>
          <w:ilvl w:val="0"/>
          <w:numId w:val="3"/>
        </w:numPr>
        <w:spacing w:after="0"/>
        <w:ind w:left="851" w:hanging="425"/>
        <w:rPr>
          <w:rFonts w:ascii="Times New Roman" w:hAnsi="Times New Roman" w:cs="Times New Roman"/>
          <w:sz w:val="24"/>
          <w:szCs w:val="24"/>
          <w:u w:val="single"/>
        </w:rPr>
      </w:pPr>
      <w:r>
        <w:rPr>
          <w:rFonts w:ascii="Times New Roman" w:eastAsia="Times New Roman" w:hAnsi="Times New Roman" w:cs="Times New Roman"/>
          <w:sz w:val="24"/>
          <w:szCs w:val="24"/>
          <w:lang w:eastAsia="pl-PL"/>
        </w:rPr>
        <w:t>Z</w:t>
      </w:r>
      <w:r w:rsidRPr="00C04547">
        <w:rPr>
          <w:rFonts w:ascii="Times New Roman" w:eastAsia="Times New Roman" w:hAnsi="Times New Roman" w:cs="Times New Roman"/>
          <w:sz w:val="24"/>
          <w:szCs w:val="24"/>
          <w:lang w:eastAsia="pl-PL"/>
        </w:rPr>
        <w:t>najomość regulacji prawnych ze szczególnym uwzględnieniem:</w:t>
      </w:r>
    </w:p>
    <w:p w14:paraId="29C7D640" w14:textId="77777777" w:rsidR="005B2B7B" w:rsidRPr="00C04547" w:rsidRDefault="005B2B7B" w:rsidP="005B2B7B">
      <w:pPr>
        <w:spacing w:after="0" w:line="240" w:lineRule="auto"/>
        <w:ind w:left="993" w:hanging="142"/>
        <w:rPr>
          <w:rFonts w:ascii="Times New Roman" w:eastAsia="Times New Roman" w:hAnsi="Times New Roman" w:cs="Times New Roman"/>
          <w:sz w:val="24"/>
          <w:szCs w:val="24"/>
          <w:lang w:eastAsia="pl-PL"/>
        </w:rPr>
      </w:pPr>
      <w:r w:rsidRPr="00C04547">
        <w:rPr>
          <w:rFonts w:ascii="Times New Roman" w:eastAsia="Times New Roman" w:hAnsi="Times New Roman" w:cs="Times New Roman"/>
          <w:sz w:val="24"/>
          <w:szCs w:val="24"/>
          <w:lang w:eastAsia="pl-PL"/>
        </w:rPr>
        <w:t>- ustawy Ordynacja podatkowa</w:t>
      </w:r>
    </w:p>
    <w:p w14:paraId="72732E69" w14:textId="77777777" w:rsidR="005B2B7B" w:rsidRPr="00C04547" w:rsidRDefault="005B2B7B" w:rsidP="005B2B7B">
      <w:pPr>
        <w:spacing w:after="0" w:line="240" w:lineRule="auto"/>
        <w:ind w:left="993" w:hanging="142"/>
        <w:rPr>
          <w:rFonts w:ascii="Times New Roman" w:eastAsia="Times New Roman" w:hAnsi="Times New Roman" w:cs="Times New Roman"/>
          <w:sz w:val="24"/>
          <w:szCs w:val="24"/>
          <w:lang w:eastAsia="pl-PL"/>
        </w:rPr>
      </w:pPr>
      <w:r w:rsidRPr="00C04547">
        <w:rPr>
          <w:rFonts w:ascii="Times New Roman" w:eastAsia="Times New Roman" w:hAnsi="Times New Roman" w:cs="Times New Roman"/>
          <w:sz w:val="24"/>
          <w:szCs w:val="24"/>
          <w:lang w:eastAsia="pl-PL"/>
        </w:rPr>
        <w:t>- ustawy o podatkach i opłatach lokalnych</w:t>
      </w:r>
    </w:p>
    <w:p w14:paraId="47C87831" w14:textId="77777777" w:rsidR="005B2B7B" w:rsidRPr="00C04547" w:rsidRDefault="005B2B7B" w:rsidP="005B2B7B">
      <w:pPr>
        <w:spacing w:after="0" w:line="240" w:lineRule="auto"/>
        <w:ind w:left="993" w:hanging="142"/>
        <w:rPr>
          <w:rFonts w:ascii="Times New Roman" w:eastAsia="Times New Roman" w:hAnsi="Times New Roman" w:cs="Times New Roman"/>
          <w:sz w:val="24"/>
          <w:szCs w:val="24"/>
          <w:lang w:eastAsia="pl-PL"/>
        </w:rPr>
      </w:pPr>
      <w:r w:rsidRPr="00C04547">
        <w:rPr>
          <w:rFonts w:ascii="Times New Roman" w:eastAsia="Times New Roman" w:hAnsi="Times New Roman" w:cs="Times New Roman"/>
          <w:sz w:val="24"/>
          <w:szCs w:val="24"/>
          <w:lang w:eastAsia="pl-PL"/>
        </w:rPr>
        <w:t>- ustawy o podatku rolnym</w:t>
      </w:r>
    </w:p>
    <w:p w14:paraId="70B7C7FD" w14:textId="77777777" w:rsidR="005B2B7B" w:rsidRPr="00C04547" w:rsidRDefault="005B2B7B" w:rsidP="005B2B7B">
      <w:pPr>
        <w:spacing w:after="0" w:line="240" w:lineRule="auto"/>
        <w:ind w:left="993" w:hanging="142"/>
        <w:rPr>
          <w:rFonts w:ascii="Times New Roman" w:eastAsia="Times New Roman" w:hAnsi="Times New Roman" w:cs="Times New Roman"/>
          <w:sz w:val="24"/>
          <w:szCs w:val="24"/>
          <w:lang w:eastAsia="pl-PL"/>
        </w:rPr>
      </w:pPr>
      <w:r w:rsidRPr="00C04547">
        <w:rPr>
          <w:rFonts w:ascii="Times New Roman" w:eastAsia="Times New Roman" w:hAnsi="Times New Roman" w:cs="Times New Roman"/>
          <w:sz w:val="24"/>
          <w:szCs w:val="24"/>
          <w:lang w:eastAsia="pl-PL"/>
        </w:rPr>
        <w:t>- ustawy o podatku leśnym</w:t>
      </w:r>
    </w:p>
    <w:p w14:paraId="55802D18" w14:textId="77777777" w:rsidR="005B2B7B" w:rsidRDefault="005B2B7B" w:rsidP="005B2B7B">
      <w:pPr>
        <w:spacing w:after="0" w:line="240" w:lineRule="auto"/>
        <w:ind w:left="993" w:hanging="142"/>
        <w:rPr>
          <w:rFonts w:ascii="Times New Roman" w:eastAsia="Times New Roman" w:hAnsi="Times New Roman" w:cs="Times New Roman"/>
          <w:sz w:val="24"/>
          <w:szCs w:val="24"/>
          <w:lang w:eastAsia="pl-PL"/>
        </w:rPr>
      </w:pPr>
      <w:r w:rsidRPr="00C04547">
        <w:rPr>
          <w:rFonts w:ascii="Times New Roman" w:eastAsia="Times New Roman" w:hAnsi="Times New Roman" w:cs="Times New Roman"/>
          <w:sz w:val="24"/>
          <w:szCs w:val="24"/>
          <w:lang w:eastAsia="pl-PL"/>
        </w:rPr>
        <w:t>- ustawy o opłacie skarbowej</w:t>
      </w:r>
    </w:p>
    <w:p w14:paraId="314ED90C" w14:textId="77777777" w:rsidR="005B2B7B" w:rsidRPr="00C04547" w:rsidRDefault="005B2B7B" w:rsidP="005B2B7B">
      <w:pPr>
        <w:spacing w:after="0" w:line="240" w:lineRule="auto"/>
        <w:ind w:left="993" w:hanging="142"/>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ustawa o postępowaniu egzekucyjnym w administracji</w:t>
      </w:r>
    </w:p>
    <w:p w14:paraId="38E96758" w14:textId="77777777" w:rsidR="005B2B7B" w:rsidRPr="00C04547" w:rsidRDefault="005B2B7B" w:rsidP="005B2B7B">
      <w:pPr>
        <w:spacing w:after="0" w:line="240" w:lineRule="auto"/>
        <w:ind w:left="993" w:hanging="142"/>
        <w:jc w:val="both"/>
        <w:rPr>
          <w:rFonts w:ascii="Times New Roman" w:eastAsia="Times New Roman" w:hAnsi="Times New Roman" w:cs="Times New Roman"/>
          <w:sz w:val="24"/>
          <w:szCs w:val="24"/>
          <w:lang w:eastAsia="pl-PL"/>
        </w:rPr>
      </w:pPr>
      <w:r w:rsidRPr="00C04547">
        <w:rPr>
          <w:rFonts w:ascii="Times New Roman" w:eastAsia="Times New Roman" w:hAnsi="Times New Roman" w:cs="Times New Roman"/>
          <w:sz w:val="24"/>
          <w:szCs w:val="24"/>
          <w:lang w:eastAsia="pl-PL"/>
        </w:rPr>
        <w:t>- ustawy Kodeks postępowania administracyjnego</w:t>
      </w:r>
      <w:r w:rsidRPr="00C04547">
        <w:rPr>
          <w:rFonts w:ascii="Times New Roman" w:eastAsia="Times New Roman" w:hAnsi="Times New Roman" w:cs="Times New Roman"/>
          <w:sz w:val="24"/>
          <w:szCs w:val="24"/>
          <w:u w:val="single"/>
          <w:lang w:eastAsia="pl-PL"/>
        </w:rPr>
        <w:t xml:space="preserve">, </w:t>
      </w:r>
    </w:p>
    <w:p w14:paraId="6D2E6778" w14:textId="77777777" w:rsidR="005B2B7B" w:rsidRPr="00C04547" w:rsidRDefault="005B2B7B" w:rsidP="005B2B7B">
      <w:pPr>
        <w:spacing w:after="0" w:line="240" w:lineRule="auto"/>
        <w:ind w:left="993" w:hanging="142"/>
        <w:rPr>
          <w:rFonts w:ascii="Times New Roman" w:eastAsia="Times New Roman" w:hAnsi="Times New Roman" w:cs="Times New Roman"/>
          <w:sz w:val="24"/>
          <w:szCs w:val="24"/>
          <w:lang w:eastAsia="pl-PL"/>
        </w:rPr>
      </w:pPr>
      <w:r w:rsidRPr="00C04547">
        <w:rPr>
          <w:rFonts w:ascii="Times New Roman" w:eastAsia="Times New Roman" w:hAnsi="Times New Roman" w:cs="Times New Roman"/>
          <w:sz w:val="24"/>
          <w:szCs w:val="24"/>
          <w:lang w:eastAsia="pl-PL"/>
        </w:rPr>
        <w:t>- ustawy o samorządzie gminnym,</w:t>
      </w:r>
    </w:p>
    <w:p w14:paraId="284451E5" w14:textId="77777777" w:rsidR="005B2B7B" w:rsidRPr="00C04547" w:rsidRDefault="005B2B7B" w:rsidP="005B2B7B">
      <w:pPr>
        <w:spacing w:after="0" w:line="240" w:lineRule="auto"/>
        <w:ind w:left="993" w:hanging="142"/>
        <w:rPr>
          <w:rFonts w:ascii="Times New Roman" w:eastAsia="Times New Roman" w:hAnsi="Times New Roman" w:cs="Times New Roman"/>
          <w:sz w:val="24"/>
          <w:szCs w:val="24"/>
          <w:lang w:eastAsia="pl-PL"/>
        </w:rPr>
      </w:pPr>
      <w:r w:rsidRPr="00C04547">
        <w:rPr>
          <w:rFonts w:ascii="Times New Roman" w:eastAsia="Times New Roman" w:hAnsi="Times New Roman" w:cs="Times New Roman"/>
          <w:sz w:val="24"/>
          <w:szCs w:val="24"/>
          <w:lang w:eastAsia="pl-PL"/>
        </w:rPr>
        <w:t>- ustawy o finansach publicznych,</w:t>
      </w:r>
    </w:p>
    <w:p w14:paraId="600675DD" w14:textId="77777777" w:rsidR="005B2B7B" w:rsidRPr="00C04547" w:rsidRDefault="005B2B7B" w:rsidP="005B2B7B">
      <w:pPr>
        <w:spacing w:after="0" w:line="240" w:lineRule="auto"/>
        <w:ind w:left="993" w:hanging="142"/>
        <w:rPr>
          <w:rFonts w:ascii="Times New Roman" w:eastAsia="Times New Roman" w:hAnsi="Times New Roman" w:cs="Times New Roman"/>
          <w:sz w:val="24"/>
          <w:szCs w:val="24"/>
          <w:lang w:eastAsia="pl-PL"/>
        </w:rPr>
      </w:pPr>
      <w:r w:rsidRPr="00C04547">
        <w:rPr>
          <w:rFonts w:ascii="Times New Roman" w:eastAsia="Times New Roman" w:hAnsi="Times New Roman" w:cs="Times New Roman"/>
          <w:sz w:val="24"/>
          <w:szCs w:val="24"/>
          <w:lang w:eastAsia="pl-PL"/>
        </w:rPr>
        <w:t>- przepisów w zakresie ochrony danych osobowych,</w:t>
      </w:r>
    </w:p>
    <w:p w14:paraId="72E4778C" w14:textId="77777777" w:rsidR="005B2B7B" w:rsidRPr="00C04547" w:rsidRDefault="005B2B7B" w:rsidP="005B2B7B">
      <w:pPr>
        <w:spacing w:after="0" w:line="240" w:lineRule="auto"/>
        <w:ind w:left="993" w:hanging="142"/>
        <w:rPr>
          <w:rFonts w:ascii="Times New Roman" w:eastAsia="Times New Roman" w:hAnsi="Times New Roman" w:cs="Times New Roman"/>
          <w:sz w:val="24"/>
          <w:szCs w:val="24"/>
          <w:lang w:eastAsia="pl-PL"/>
        </w:rPr>
      </w:pPr>
      <w:r w:rsidRPr="00C04547">
        <w:rPr>
          <w:rFonts w:ascii="Times New Roman" w:eastAsia="Times New Roman" w:hAnsi="Times New Roman" w:cs="Times New Roman"/>
          <w:sz w:val="24"/>
          <w:szCs w:val="24"/>
          <w:lang w:eastAsia="pl-PL"/>
        </w:rPr>
        <w:t>- instrukcji kancelaryjnej i archiwalnej.</w:t>
      </w:r>
    </w:p>
    <w:p w14:paraId="41CB3503" w14:textId="77777777" w:rsidR="005B2B7B" w:rsidRPr="00014F46" w:rsidRDefault="005B2B7B" w:rsidP="005B2B7B">
      <w:pPr>
        <w:pStyle w:val="Akapitzlist"/>
        <w:numPr>
          <w:ilvl w:val="0"/>
          <w:numId w:val="3"/>
        </w:numPr>
        <w:ind w:left="851" w:hanging="425"/>
        <w:rPr>
          <w:rFonts w:ascii="Times New Roman" w:hAnsi="Times New Roman" w:cs="Times New Roman"/>
          <w:sz w:val="24"/>
          <w:szCs w:val="24"/>
          <w:u w:val="single"/>
        </w:rPr>
      </w:pPr>
      <w:r>
        <w:rPr>
          <w:rFonts w:ascii="Times New Roman" w:hAnsi="Times New Roman" w:cs="Times New Roman"/>
          <w:sz w:val="24"/>
          <w:szCs w:val="24"/>
        </w:rPr>
        <w:t>Znajomość obsługi komputera</w:t>
      </w:r>
    </w:p>
    <w:p w14:paraId="2BBD975F" w14:textId="77777777" w:rsidR="005B2B7B" w:rsidRPr="003A197F" w:rsidRDefault="005B2B7B" w:rsidP="005B2B7B">
      <w:pPr>
        <w:pStyle w:val="Akapitzlist"/>
        <w:numPr>
          <w:ilvl w:val="0"/>
          <w:numId w:val="3"/>
        </w:numPr>
        <w:ind w:left="851" w:hanging="425"/>
        <w:rPr>
          <w:rFonts w:ascii="Times New Roman" w:hAnsi="Times New Roman" w:cs="Times New Roman"/>
          <w:sz w:val="24"/>
          <w:szCs w:val="24"/>
          <w:u w:val="single"/>
        </w:rPr>
      </w:pPr>
      <w:r>
        <w:rPr>
          <w:rFonts w:ascii="Times New Roman" w:hAnsi="Times New Roman" w:cs="Times New Roman"/>
          <w:sz w:val="24"/>
          <w:szCs w:val="24"/>
        </w:rPr>
        <w:t>Znajomość obsługi urządzeń biurowych (fax, ksero)</w:t>
      </w:r>
    </w:p>
    <w:p w14:paraId="2364E4D7" w14:textId="77777777" w:rsidR="005B2B7B" w:rsidRPr="004A1584" w:rsidRDefault="005B2B7B" w:rsidP="005B2B7B">
      <w:pPr>
        <w:pStyle w:val="Akapitzlist"/>
        <w:numPr>
          <w:ilvl w:val="0"/>
          <w:numId w:val="3"/>
        </w:numPr>
        <w:ind w:left="851" w:hanging="425"/>
        <w:rPr>
          <w:rFonts w:ascii="Times New Roman" w:hAnsi="Times New Roman" w:cs="Times New Roman"/>
          <w:bCs/>
          <w:sz w:val="24"/>
          <w:szCs w:val="24"/>
          <w:u w:val="single"/>
        </w:rPr>
      </w:pPr>
      <w:r w:rsidRPr="004A1584">
        <w:rPr>
          <w:rFonts w:ascii="Times New Roman" w:hAnsi="Times New Roman" w:cs="Times New Roman"/>
          <w:bCs/>
          <w:sz w:val="24"/>
          <w:szCs w:val="24"/>
        </w:rPr>
        <w:t>Umiejętności:</w:t>
      </w:r>
    </w:p>
    <w:p w14:paraId="70ABD0F6" w14:textId="77777777" w:rsidR="005B2B7B" w:rsidRPr="004E0081" w:rsidRDefault="005B2B7B" w:rsidP="005B2B7B">
      <w:pPr>
        <w:pStyle w:val="Akapitzlist"/>
        <w:numPr>
          <w:ilvl w:val="0"/>
          <w:numId w:val="19"/>
        </w:numPr>
        <w:ind w:left="1134" w:hanging="425"/>
        <w:rPr>
          <w:rFonts w:ascii="Times New Roman" w:hAnsi="Times New Roman" w:cs="Times New Roman"/>
          <w:sz w:val="24"/>
          <w:szCs w:val="24"/>
          <w:u w:val="single"/>
        </w:rPr>
      </w:pPr>
      <w:r>
        <w:rPr>
          <w:rFonts w:ascii="Times New Roman" w:hAnsi="Times New Roman" w:cs="Times New Roman"/>
          <w:sz w:val="24"/>
          <w:szCs w:val="24"/>
        </w:rPr>
        <w:t>analiza i interpretacja danych</w:t>
      </w:r>
    </w:p>
    <w:p w14:paraId="0A7C6ACD" w14:textId="77777777" w:rsidR="005B2B7B" w:rsidRPr="004E0081" w:rsidRDefault="005B2B7B" w:rsidP="005B2B7B">
      <w:pPr>
        <w:pStyle w:val="Akapitzlist"/>
        <w:numPr>
          <w:ilvl w:val="0"/>
          <w:numId w:val="19"/>
        </w:numPr>
        <w:ind w:left="1134" w:hanging="425"/>
        <w:rPr>
          <w:rFonts w:ascii="Times New Roman" w:hAnsi="Times New Roman" w:cs="Times New Roman"/>
          <w:sz w:val="24"/>
          <w:szCs w:val="24"/>
          <w:u w:val="single"/>
        </w:rPr>
      </w:pPr>
      <w:r>
        <w:rPr>
          <w:rFonts w:ascii="Times New Roman" w:hAnsi="Times New Roman" w:cs="Times New Roman"/>
          <w:sz w:val="24"/>
          <w:szCs w:val="24"/>
        </w:rPr>
        <w:t>rozwiązywania problemów</w:t>
      </w:r>
    </w:p>
    <w:p w14:paraId="6219F0A5" w14:textId="77777777" w:rsidR="005B2B7B" w:rsidRPr="004E0081" w:rsidRDefault="005B2B7B" w:rsidP="005B2B7B">
      <w:pPr>
        <w:pStyle w:val="Akapitzlist"/>
        <w:numPr>
          <w:ilvl w:val="0"/>
          <w:numId w:val="19"/>
        </w:numPr>
        <w:ind w:left="1134" w:hanging="425"/>
        <w:rPr>
          <w:rFonts w:ascii="Times New Roman" w:hAnsi="Times New Roman" w:cs="Times New Roman"/>
          <w:sz w:val="24"/>
          <w:szCs w:val="24"/>
          <w:u w:val="single"/>
        </w:rPr>
      </w:pPr>
      <w:r>
        <w:rPr>
          <w:rFonts w:ascii="Times New Roman" w:hAnsi="Times New Roman" w:cs="Times New Roman"/>
          <w:sz w:val="24"/>
          <w:szCs w:val="24"/>
        </w:rPr>
        <w:t>organizacja pracy własnej</w:t>
      </w:r>
    </w:p>
    <w:p w14:paraId="1831D04C" w14:textId="77777777" w:rsidR="005B2B7B" w:rsidRPr="004E0081" w:rsidRDefault="005B2B7B" w:rsidP="005B2B7B">
      <w:pPr>
        <w:pStyle w:val="Akapitzlist"/>
        <w:numPr>
          <w:ilvl w:val="0"/>
          <w:numId w:val="19"/>
        </w:numPr>
        <w:ind w:left="1134" w:hanging="425"/>
        <w:rPr>
          <w:rFonts w:ascii="Times New Roman" w:hAnsi="Times New Roman" w:cs="Times New Roman"/>
          <w:sz w:val="24"/>
          <w:szCs w:val="24"/>
          <w:u w:val="single"/>
        </w:rPr>
      </w:pPr>
      <w:r>
        <w:rPr>
          <w:rFonts w:ascii="Times New Roman" w:hAnsi="Times New Roman" w:cs="Times New Roman"/>
          <w:sz w:val="24"/>
          <w:szCs w:val="24"/>
        </w:rPr>
        <w:t>praca w zespole</w:t>
      </w:r>
    </w:p>
    <w:p w14:paraId="4A10ABBB" w14:textId="77777777" w:rsidR="005B2B7B" w:rsidRPr="00D32817" w:rsidRDefault="005B2B7B" w:rsidP="005B2B7B">
      <w:pPr>
        <w:pStyle w:val="Akapitzlist"/>
        <w:numPr>
          <w:ilvl w:val="0"/>
          <w:numId w:val="19"/>
        </w:numPr>
        <w:ind w:left="1134" w:hanging="425"/>
        <w:rPr>
          <w:rFonts w:ascii="Times New Roman" w:hAnsi="Times New Roman" w:cs="Times New Roman"/>
          <w:sz w:val="24"/>
          <w:szCs w:val="24"/>
          <w:u w:val="single"/>
        </w:rPr>
      </w:pPr>
      <w:r>
        <w:rPr>
          <w:rFonts w:ascii="Times New Roman" w:hAnsi="Times New Roman" w:cs="Times New Roman"/>
          <w:sz w:val="24"/>
          <w:szCs w:val="24"/>
        </w:rPr>
        <w:t>rzetelność, sumienność, staranność, lojalność, komunikatywność</w:t>
      </w:r>
    </w:p>
    <w:p w14:paraId="2B944C97" w14:textId="25CC7448" w:rsidR="00C27DA6" w:rsidRDefault="00C27DA6" w:rsidP="00697249">
      <w:pPr>
        <w:spacing w:after="0" w:line="240" w:lineRule="auto"/>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III.   Zakres wykonywanych ogólnych zadań na stanowisku:</w:t>
      </w:r>
    </w:p>
    <w:p w14:paraId="0037B815" w14:textId="77777777" w:rsidR="00697249" w:rsidRDefault="00697249" w:rsidP="00697249">
      <w:pPr>
        <w:spacing w:after="0" w:line="240" w:lineRule="auto"/>
        <w:rPr>
          <w:rFonts w:ascii="Times New Roman" w:eastAsia="Times New Roman" w:hAnsi="Times New Roman" w:cs="Times New Roman"/>
          <w:b/>
          <w:bCs/>
          <w:sz w:val="24"/>
          <w:szCs w:val="24"/>
          <w:lang w:eastAsia="pl-PL"/>
        </w:rPr>
      </w:pPr>
    </w:p>
    <w:p w14:paraId="39A6B06A" w14:textId="1E095A88"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Prowadzenie spraw z zakresu wymiaru podatku rolnego, leśnego i od nieruchomości</w:t>
      </w:r>
      <w:r>
        <w:rPr>
          <w:rFonts w:ascii="Times New Roman" w:hAnsi="Times New Roman" w:cs="Times New Roman"/>
          <w:sz w:val="24"/>
          <w:szCs w:val="24"/>
        </w:rPr>
        <w:t>.</w:t>
      </w:r>
    </w:p>
    <w:p w14:paraId="410EC73B" w14:textId="027E9792"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Prowadzenie ewidencji podmiotów w zakresie podatków</w:t>
      </w:r>
      <w:r>
        <w:rPr>
          <w:rFonts w:ascii="Times New Roman" w:hAnsi="Times New Roman" w:cs="Times New Roman"/>
          <w:sz w:val="24"/>
          <w:szCs w:val="24"/>
        </w:rPr>
        <w:t>.</w:t>
      </w:r>
    </w:p>
    <w:p w14:paraId="5322833E" w14:textId="77777777"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Kompletowanie dokumentacji stanowiącej podstawę naliczania należności podatkowych, dokonywanie wymiaru podatków: rolnego, leśnego, od nieruchomości.</w:t>
      </w:r>
    </w:p>
    <w:p w14:paraId="4E6B1FFB" w14:textId="7EC92F3A"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lastRenderedPageBreak/>
        <w:t xml:space="preserve">Aktualizacja danych w ewidencji podatników w oparciu o złożone informacje </w:t>
      </w:r>
      <w:r w:rsidR="00970372">
        <w:rPr>
          <w:rFonts w:ascii="Times New Roman" w:hAnsi="Times New Roman" w:cs="Times New Roman"/>
          <w:sz w:val="24"/>
          <w:szCs w:val="24"/>
        </w:rPr>
        <w:br/>
      </w:r>
      <w:r w:rsidRPr="007C320B">
        <w:rPr>
          <w:rFonts w:ascii="Times New Roman" w:hAnsi="Times New Roman" w:cs="Times New Roman"/>
          <w:sz w:val="24"/>
          <w:szCs w:val="24"/>
        </w:rPr>
        <w:t>i deklaracje podatkowe oraz zawiadomienia otrzymane z ewidencji gruntów</w:t>
      </w:r>
      <w:r>
        <w:rPr>
          <w:rFonts w:ascii="Times New Roman" w:hAnsi="Times New Roman" w:cs="Times New Roman"/>
          <w:sz w:val="24"/>
          <w:szCs w:val="24"/>
        </w:rPr>
        <w:t>.</w:t>
      </w:r>
    </w:p>
    <w:p w14:paraId="5690F165" w14:textId="77777777"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Prowadzenie rejestru przypisów i odpisów podatków w systemie informatycznym</w:t>
      </w:r>
      <w:r>
        <w:rPr>
          <w:rFonts w:ascii="Times New Roman" w:hAnsi="Times New Roman" w:cs="Times New Roman"/>
          <w:sz w:val="24"/>
          <w:szCs w:val="24"/>
        </w:rPr>
        <w:t>.</w:t>
      </w:r>
    </w:p>
    <w:p w14:paraId="05180C7F" w14:textId="0725BCB5"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 xml:space="preserve">Prowadzenie spraw z zakresu pomocy publicznej dla przedsiębiorców </w:t>
      </w:r>
      <w:r w:rsidR="00970372">
        <w:rPr>
          <w:rFonts w:ascii="Times New Roman" w:hAnsi="Times New Roman" w:cs="Times New Roman"/>
          <w:sz w:val="24"/>
          <w:szCs w:val="24"/>
        </w:rPr>
        <w:br/>
      </w:r>
      <w:r w:rsidRPr="007C320B">
        <w:rPr>
          <w:rFonts w:ascii="Times New Roman" w:hAnsi="Times New Roman" w:cs="Times New Roman"/>
          <w:sz w:val="24"/>
          <w:szCs w:val="24"/>
        </w:rPr>
        <w:t>a w szczególności: przygotowanie decyzji w zakresie umorzeń, ulg i zwolnień dla przedsiębiorców, sprawozdań o udzielonej pomocy w systemach informatycznych.</w:t>
      </w:r>
    </w:p>
    <w:p w14:paraId="3D62EE73" w14:textId="77777777"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Pisemne informowanie Wójta Gminy w wypadku istotnej zmiany stosunków w zakresie spraw podatkowych, dotyczących miedzy innymi obowiązku podatkowego, zmian podstawy opodatkowania.</w:t>
      </w:r>
    </w:p>
    <w:p w14:paraId="4E8F8C1A" w14:textId="4DC53050"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 xml:space="preserve">Współpraca z Urzędem Skarbowym oraz innymi, uprawnionymi instytucjami </w:t>
      </w:r>
      <w:r w:rsidR="00970372">
        <w:rPr>
          <w:rFonts w:ascii="Times New Roman" w:hAnsi="Times New Roman" w:cs="Times New Roman"/>
          <w:sz w:val="24"/>
          <w:szCs w:val="24"/>
        </w:rPr>
        <w:br/>
      </w:r>
      <w:r w:rsidRPr="007C320B">
        <w:rPr>
          <w:rFonts w:ascii="Times New Roman" w:hAnsi="Times New Roman" w:cs="Times New Roman"/>
          <w:sz w:val="24"/>
          <w:szCs w:val="24"/>
        </w:rPr>
        <w:t>w zakresie odroczenia raty podatku oraz umorzenia należności z tytułu podatków realizowanych przez te Urzędy.</w:t>
      </w:r>
    </w:p>
    <w:p w14:paraId="62F5E9F1" w14:textId="5A9C77FC"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Współpraca z KRUS w zakresie ubezpieczeń społecznych rolników</w:t>
      </w:r>
      <w:r>
        <w:rPr>
          <w:rFonts w:ascii="Times New Roman" w:hAnsi="Times New Roman" w:cs="Times New Roman"/>
          <w:sz w:val="24"/>
          <w:szCs w:val="24"/>
        </w:rPr>
        <w:t>.</w:t>
      </w:r>
    </w:p>
    <w:p w14:paraId="0506134C" w14:textId="20096F0C"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Załatwianie i prowadzenie korespondencji w zakresie prowadzonych spraw</w:t>
      </w:r>
      <w:r>
        <w:rPr>
          <w:rFonts w:ascii="Times New Roman" w:hAnsi="Times New Roman" w:cs="Times New Roman"/>
          <w:sz w:val="24"/>
          <w:szCs w:val="24"/>
        </w:rPr>
        <w:t>.</w:t>
      </w:r>
    </w:p>
    <w:p w14:paraId="20FC7A00" w14:textId="77777777"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Współpraca z księgowym podatkowym w zakresie realizacji wymierzonych podatków</w:t>
      </w:r>
      <w:r>
        <w:rPr>
          <w:rFonts w:ascii="Times New Roman" w:hAnsi="Times New Roman" w:cs="Times New Roman"/>
          <w:sz w:val="24"/>
          <w:szCs w:val="24"/>
        </w:rPr>
        <w:t>.</w:t>
      </w:r>
    </w:p>
    <w:p w14:paraId="1862A249" w14:textId="20DB4E9F"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 xml:space="preserve">Przygotowanie materiałów i dokumentacji do projektów uchwał w zakresie podatków </w:t>
      </w:r>
      <w:r w:rsidR="00970372">
        <w:rPr>
          <w:rFonts w:ascii="Times New Roman" w:hAnsi="Times New Roman" w:cs="Times New Roman"/>
          <w:sz w:val="24"/>
          <w:szCs w:val="24"/>
        </w:rPr>
        <w:br/>
      </w:r>
      <w:r w:rsidRPr="007C320B">
        <w:rPr>
          <w:rFonts w:ascii="Times New Roman" w:hAnsi="Times New Roman" w:cs="Times New Roman"/>
          <w:sz w:val="24"/>
          <w:szCs w:val="24"/>
        </w:rPr>
        <w:t>i opłat lokalnych</w:t>
      </w:r>
      <w:r>
        <w:rPr>
          <w:rFonts w:ascii="Times New Roman" w:hAnsi="Times New Roman" w:cs="Times New Roman"/>
          <w:sz w:val="24"/>
          <w:szCs w:val="24"/>
        </w:rPr>
        <w:t>.</w:t>
      </w:r>
    </w:p>
    <w:p w14:paraId="5BE9C407" w14:textId="77777777"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Wydawanie zaświadczeń o stanie majątkowym podatnikom</w:t>
      </w:r>
      <w:r>
        <w:rPr>
          <w:rFonts w:ascii="Times New Roman" w:hAnsi="Times New Roman" w:cs="Times New Roman"/>
          <w:sz w:val="24"/>
          <w:szCs w:val="24"/>
        </w:rPr>
        <w:t>.</w:t>
      </w:r>
    </w:p>
    <w:p w14:paraId="31FCA7DF" w14:textId="77777777" w:rsidR="007C320B"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Przygotowywanie sprawozdań podatkowych na potrzeby Urzędu</w:t>
      </w:r>
      <w:r>
        <w:rPr>
          <w:rFonts w:ascii="Times New Roman" w:hAnsi="Times New Roman" w:cs="Times New Roman"/>
          <w:sz w:val="24"/>
          <w:szCs w:val="24"/>
        </w:rPr>
        <w:t>.</w:t>
      </w:r>
    </w:p>
    <w:p w14:paraId="03014F4B" w14:textId="14C3AE26" w:rsidR="009E25BD" w:rsidRDefault="007C320B" w:rsidP="00970372">
      <w:pPr>
        <w:pStyle w:val="Akapitzlist"/>
        <w:numPr>
          <w:ilvl w:val="0"/>
          <w:numId w:val="36"/>
        </w:numPr>
        <w:spacing w:after="0" w:line="240" w:lineRule="auto"/>
        <w:jc w:val="both"/>
        <w:rPr>
          <w:rFonts w:ascii="Times New Roman" w:hAnsi="Times New Roman" w:cs="Times New Roman"/>
          <w:sz w:val="24"/>
          <w:szCs w:val="24"/>
        </w:rPr>
      </w:pPr>
      <w:r w:rsidRPr="007C320B">
        <w:rPr>
          <w:rFonts w:ascii="Times New Roman" w:hAnsi="Times New Roman" w:cs="Times New Roman"/>
          <w:sz w:val="24"/>
          <w:szCs w:val="24"/>
        </w:rPr>
        <w:t>Wykonywanie doraźnych poleceń Wójta Gminy, Sekretarza Gminy oraz Kierownika Referatu.</w:t>
      </w:r>
    </w:p>
    <w:p w14:paraId="34BC1E0A" w14:textId="77777777" w:rsidR="007C320B" w:rsidRPr="007C320B" w:rsidRDefault="007C320B" w:rsidP="007C320B">
      <w:pPr>
        <w:spacing w:after="0" w:line="240" w:lineRule="auto"/>
        <w:rPr>
          <w:rFonts w:ascii="Times New Roman" w:hAnsi="Times New Roman" w:cs="Times New Roman"/>
          <w:sz w:val="24"/>
          <w:szCs w:val="24"/>
        </w:rPr>
      </w:pPr>
    </w:p>
    <w:p w14:paraId="5974DD0D" w14:textId="5B0C540D"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IV. Wskaźnik zatrudnienia osób niepełnosprawnych:</w:t>
      </w:r>
    </w:p>
    <w:p w14:paraId="7B362B7C" w14:textId="4A4C87A7" w:rsidR="004D2494" w:rsidRDefault="00C27DA6" w:rsidP="008556E4">
      <w:p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W miesiącu poprzedzającym datę upublicznienia ogłoszenia wskaźnik zatrudnienia osób niepełnosprawnych w jednostce, w rozumieniu przepisów o rehabilitacji zawodowej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i społecznej oraz zatrudnianiu osób niepełnosprawnych, jest niższy niż 6%.</w:t>
      </w:r>
    </w:p>
    <w:p w14:paraId="74FCDB52" w14:textId="77777777" w:rsidR="008556E4" w:rsidRPr="00442132" w:rsidRDefault="008556E4" w:rsidP="008556E4">
      <w:pPr>
        <w:spacing w:after="0" w:line="240" w:lineRule="auto"/>
        <w:jc w:val="both"/>
        <w:rPr>
          <w:rFonts w:ascii="Times New Roman" w:eastAsia="Times New Roman" w:hAnsi="Times New Roman" w:cs="Times New Roman"/>
          <w:sz w:val="24"/>
          <w:szCs w:val="24"/>
          <w:lang w:eastAsia="pl-PL"/>
        </w:rPr>
      </w:pPr>
    </w:p>
    <w:p w14:paraId="07D4D113"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V. Informacja o warunkach pracy na stanowisku:</w:t>
      </w:r>
    </w:p>
    <w:p w14:paraId="0A658778" w14:textId="14047902"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Miejsce pracy: praca w siedzibie Urzędu Gminy Gródek nad Dunajcem na</w:t>
      </w:r>
      <w:r w:rsidR="00FD1201">
        <w:rPr>
          <w:rFonts w:ascii="Times New Roman" w:eastAsia="Times New Roman" w:hAnsi="Times New Roman" w:cs="Times New Roman"/>
          <w:sz w:val="24"/>
          <w:szCs w:val="24"/>
          <w:lang w:eastAsia="pl-PL"/>
        </w:rPr>
        <w:t xml:space="preserve"> </w:t>
      </w:r>
      <w:r w:rsidR="00D37451">
        <w:rPr>
          <w:rFonts w:ascii="Times New Roman" w:eastAsia="Times New Roman" w:hAnsi="Times New Roman" w:cs="Times New Roman"/>
          <w:sz w:val="24"/>
          <w:szCs w:val="24"/>
          <w:lang w:eastAsia="pl-PL"/>
        </w:rPr>
        <w:t>I piętrze</w:t>
      </w:r>
      <w:r w:rsidR="00FD1201">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w budynku mieszczącym się pod adresem: Gródek nad Dunajcem 54, 33-318 Gródek nad Dunajcem, bez podjazdu. Bezpieczne warunki pracy. Budynek nie posiada windy umożliwiającej wjazd do siedziby osobom poruszającym się na wózku inwalidzkim. Brak możliwości wyjazdu wózkiem inwalidzkim do siedziby Urzędu. Ciągi komunikacyjne w budynku nie pozwalają na poruszanie się wózkiem inwalidzkim. Toalety nie dostosowane dla osób poruszających się na wózkach inwalidzkich</w:t>
      </w:r>
      <w:r>
        <w:rPr>
          <w:rFonts w:ascii="Times New Roman" w:eastAsia="Times New Roman" w:hAnsi="Times New Roman" w:cs="Times New Roman"/>
          <w:sz w:val="24"/>
          <w:szCs w:val="24"/>
          <w:lang w:eastAsia="pl-PL"/>
        </w:rPr>
        <w:t>.</w:t>
      </w:r>
    </w:p>
    <w:p w14:paraId="740AB798" w14:textId="61B188EF"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Stanowisko pracy: stanowisko pracy związane jest z pracą przy komputerze, przemieszczaniem się w budynku</w:t>
      </w:r>
      <w:r w:rsidR="00C87839">
        <w:rPr>
          <w:rFonts w:ascii="Times New Roman" w:eastAsia="Times New Roman" w:hAnsi="Times New Roman" w:cs="Times New Roman"/>
          <w:sz w:val="24"/>
          <w:szCs w:val="24"/>
          <w:lang w:eastAsia="pl-PL"/>
        </w:rPr>
        <w:t xml:space="preserve"> oraz praca w terenie.</w:t>
      </w:r>
    </w:p>
    <w:p w14:paraId="5A323A7A" w14:textId="77777777"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Zatrudnienie w oparciu o umowę o pracę zawartą na czas określony, z możliwością przedłużenia na czas nieokreślony.</w:t>
      </w:r>
    </w:p>
    <w:p w14:paraId="43C37722" w14:textId="680ED8B5" w:rsidR="00C27DA6"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Zatrudnienie w pełnym wymiarze czasu pracy.</w:t>
      </w:r>
    </w:p>
    <w:p w14:paraId="1C9C8DC5" w14:textId="77777777" w:rsidR="006C321C" w:rsidRPr="0009791B" w:rsidRDefault="006C321C" w:rsidP="006C321C">
      <w:pPr>
        <w:spacing w:after="0" w:line="240" w:lineRule="auto"/>
        <w:ind w:left="720"/>
        <w:jc w:val="both"/>
        <w:rPr>
          <w:rFonts w:ascii="Times New Roman" w:eastAsia="Times New Roman" w:hAnsi="Times New Roman" w:cs="Times New Roman"/>
          <w:sz w:val="24"/>
          <w:szCs w:val="24"/>
          <w:lang w:eastAsia="pl-PL"/>
        </w:rPr>
      </w:pPr>
    </w:p>
    <w:p w14:paraId="3CBE1C1C" w14:textId="77777777" w:rsidR="00C27DA6" w:rsidRPr="001E7B44" w:rsidRDefault="00C27DA6" w:rsidP="006C321C">
      <w:pPr>
        <w:spacing w:after="0" w:line="240" w:lineRule="auto"/>
        <w:jc w:val="both"/>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VI. Wymagane dokumenty:</w:t>
      </w:r>
    </w:p>
    <w:p w14:paraId="64491FF5" w14:textId="77777777" w:rsidR="00C27DA6" w:rsidRPr="00442132" w:rsidRDefault="00C27DA6" w:rsidP="006C321C">
      <w:pPr>
        <w:numPr>
          <w:ilvl w:val="0"/>
          <w:numId w:val="16"/>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Kwestionariusz osobowy dla osoby ubiegającej się o zatrudnienie</w:t>
      </w:r>
      <w:r>
        <w:rPr>
          <w:rFonts w:ascii="Times New Roman" w:eastAsia="Times New Roman" w:hAnsi="Times New Roman" w:cs="Times New Roman"/>
          <w:sz w:val="24"/>
          <w:szCs w:val="24"/>
          <w:lang w:eastAsia="pl-PL"/>
        </w:rPr>
        <w:t xml:space="preserve"> (wg wzoru).</w:t>
      </w:r>
    </w:p>
    <w:p w14:paraId="645BE646" w14:textId="77777777"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CV dokładnym opisem przebiegu pracy zawodowej podpisane przez kandydata.</w:t>
      </w:r>
    </w:p>
    <w:p w14:paraId="349DF754" w14:textId="77777777"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Kserokopie świadectw pracy z poprzednich miejsc pracy lub innych dokumentów potwierdzających okresy zatrudnienia</w:t>
      </w:r>
      <w:r>
        <w:rPr>
          <w:rFonts w:ascii="Times New Roman" w:eastAsia="Times New Roman" w:hAnsi="Times New Roman" w:cs="Times New Roman"/>
          <w:sz w:val="24"/>
          <w:szCs w:val="24"/>
          <w:lang w:eastAsia="pl-PL"/>
        </w:rPr>
        <w:t>.</w:t>
      </w:r>
    </w:p>
    <w:p w14:paraId="2B261A93" w14:textId="0A7F740B"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Kserokopie dokumentów poświadczających wykształcenie, uprawnienia, kwalifikacje zawodowe</w:t>
      </w:r>
      <w:r w:rsidR="006C3B11">
        <w:rPr>
          <w:rFonts w:ascii="Times New Roman" w:eastAsia="Times New Roman" w:hAnsi="Times New Roman" w:cs="Times New Roman"/>
          <w:sz w:val="24"/>
          <w:szCs w:val="24"/>
          <w:lang w:eastAsia="pl-PL"/>
        </w:rPr>
        <w:t>.</w:t>
      </w:r>
      <w:r w:rsidRPr="00442132">
        <w:rPr>
          <w:rFonts w:ascii="Times New Roman" w:eastAsia="Times New Roman" w:hAnsi="Times New Roman" w:cs="Times New Roman"/>
          <w:sz w:val="24"/>
          <w:szCs w:val="24"/>
          <w:lang w:eastAsia="pl-PL"/>
        </w:rPr>
        <w:t xml:space="preserve"> </w:t>
      </w:r>
    </w:p>
    <w:p w14:paraId="6FD630B2" w14:textId="1606D336"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Oświadczenie o niekaralności za umyślne przestępstwo ścigane z oskarżenia publicznego lub umyślne przestępstwo skarbowe</w:t>
      </w:r>
      <w:r>
        <w:rPr>
          <w:rFonts w:ascii="Times New Roman" w:eastAsia="Times New Roman" w:hAnsi="Times New Roman" w:cs="Times New Roman"/>
          <w:sz w:val="24"/>
          <w:szCs w:val="24"/>
          <w:lang w:eastAsia="pl-PL"/>
        </w:rPr>
        <w:t xml:space="preserve"> (wg wzoru)</w:t>
      </w:r>
      <w:r w:rsidR="0009791B">
        <w:rPr>
          <w:rFonts w:ascii="Times New Roman" w:eastAsia="Times New Roman" w:hAnsi="Times New Roman" w:cs="Times New Roman"/>
          <w:sz w:val="24"/>
          <w:szCs w:val="24"/>
          <w:lang w:eastAsia="pl-PL"/>
        </w:rPr>
        <w:t>.</w:t>
      </w:r>
    </w:p>
    <w:p w14:paraId="07171ED1" w14:textId="0CAE0195"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Oświadczenie o pełnej zdolności do czynności prawnych i korzystaniu z pełni praw publicznych</w:t>
      </w:r>
      <w:r>
        <w:rPr>
          <w:rFonts w:ascii="Times New Roman" w:eastAsia="Times New Roman" w:hAnsi="Times New Roman" w:cs="Times New Roman"/>
          <w:sz w:val="24"/>
          <w:szCs w:val="24"/>
          <w:lang w:eastAsia="pl-PL"/>
        </w:rPr>
        <w:t>(wg wzoru)</w:t>
      </w:r>
      <w:r w:rsidR="006C3B11">
        <w:rPr>
          <w:rFonts w:ascii="Times New Roman" w:eastAsia="Times New Roman" w:hAnsi="Times New Roman" w:cs="Times New Roman"/>
          <w:sz w:val="24"/>
          <w:szCs w:val="24"/>
          <w:lang w:eastAsia="pl-PL"/>
        </w:rPr>
        <w:t>.</w:t>
      </w:r>
    </w:p>
    <w:p w14:paraId="0A15BE36" w14:textId="3796DA8B"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Informacja dotycząca przetwarzania danych osobowych oraz oświadczenie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 xml:space="preserve">o wyrażeniu zgody na przetwarzanie danych osobowych do celów rekrutacji </w:t>
      </w:r>
      <w:r w:rsidR="00EC57A7">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g wzoru).</w:t>
      </w:r>
      <w:r w:rsidRPr="00442132">
        <w:rPr>
          <w:rFonts w:ascii="Times New Roman" w:eastAsia="Times New Roman" w:hAnsi="Times New Roman" w:cs="Times New Roman"/>
          <w:sz w:val="24"/>
          <w:szCs w:val="24"/>
          <w:lang w:eastAsia="pl-PL"/>
        </w:rPr>
        <w:t xml:space="preserve"> </w:t>
      </w:r>
    </w:p>
    <w:p w14:paraId="7F2ECB18"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lastRenderedPageBreak/>
        <w:t>VII. Termin i miejsce składania dokumentów:</w:t>
      </w:r>
    </w:p>
    <w:p w14:paraId="413261BD" w14:textId="323FB140" w:rsidR="00C27DA6" w:rsidRPr="001E7B44" w:rsidRDefault="00C27DA6" w:rsidP="00472425">
      <w:pPr>
        <w:spacing w:after="0"/>
        <w:jc w:val="both"/>
        <w:rPr>
          <w:rFonts w:ascii="Times New Roman" w:hAnsi="Times New Roman" w:cs="Times New Roman"/>
          <w:sz w:val="24"/>
          <w:szCs w:val="24"/>
        </w:rPr>
      </w:pPr>
      <w:r>
        <w:rPr>
          <w:rFonts w:ascii="Times New Roman" w:hAnsi="Times New Roman" w:cs="Times New Roman"/>
          <w:sz w:val="24"/>
          <w:szCs w:val="24"/>
        </w:rPr>
        <w:t xml:space="preserve">Oferty wraz z wymaganymi dokumentami należy składać w zaklejonej kopercie z imieniem </w:t>
      </w:r>
      <w:r>
        <w:rPr>
          <w:rFonts w:ascii="Times New Roman" w:hAnsi="Times New Roman" w:cs="Times New Roman"/>
          <w:sz w:val="24"/>
          <w:szCs w:val="24"/>
        </w:rPr>
        <w:br/>
        <w:t xml:space="preserve">i nazwiskiem oraz adresem do korespondencji, którą należy umieścić w drugiej kopercie </w:t>
      </w:r>
      <w:r>
        <w:rPr>
          <w:rFonts w:ascii="Times New Roman" w:hAnsi="Times New Roman" w:cs="Times New Roman"/>
          <w:sz w:val="24"/>
          <w:szCs w:val="24"/>
        </w:rPr>
        <w:br/>
        <w:t xml:space="preserve">z adnotacją „Konkurs na wolne stanowisko </w:t>
      </w:r>
      <w:r w:rsidRPr="001E7B44">
        <w:rPr>
          <w:rFonts w:ascii="Times New Roman" w:hAnsi="Times New Roman" w:cs="Times New Roman"/>
          <w:sz w:val="24"/>
          <w:szCs w:val="24"/>
        </w:rPr>
        <w:t xml:space="preserve">urzędnicze </w:t>
      </w:r>
      <w:r w:rsidRPr="001E7B44">
        <w:rPr>
          <w:rFonts w:ascii="Times New Roman" w:eastAsia="Times New Roman" w:hAnsi="Times New Roman" w:cs="Times New Roman"/>
          <w:sz w:val="24"/>
          <w:szCs w:val="24"/>
          <w:lang w:eastAsia="pl-PL"/>
        </w:rPr>
        <w:t xml:space="preserve"> </w:t>
      </w:r>
      <w:r w:rsidR="0009791B" w:rsidRPr="0009791B">
        <w:rPr>
          <w:rFonts w:ascii="Times New Roman" w:hAnsi="Times New Roman" w:cs="Times New Roman"/>
          <w:bCs/>
          <w:sz w:val="24"/>
          <w:szCs w:val="24"/>
        </w:rPr>
        <w:t xml:space="preserve">ds. </w:t>
      </w:r>
      <w:r w:rsidR="00D87F68" w:rsidRPr="00D87F68">
        <w:rPr>
          <w:rFonts w:ascii="Times New Roman" w:hAnsi="Times New Roman" w:cs="Times New Roman"/>
          <w:bCs/>
          <w:sz w:val="24"/>
          <w:szCs w:val="24"/>
        </w:rPr>
        <w:t>wymiaru podatków</w:t>
      </w:r>
      <w:r w:rsidR="00D87F68">
        <w:rPr>
          <w:rFonts w:ascii="Times New Roman" w:hAnsi="Times New Roman" w:cs="Times New Roman"/>
          <w:bCs/>
          <w:sz w:val="24"/>
          <w:szCs w:val="24"/>
        </w:rPr>
        <w:t>”</w:t>
      </w:r>
      <w:r>
        <w:rPr>
          <w:rFonts w:ascii="Times New Roman" w:hAnsi="Times New Roman" w:cs="Times New Roman"/>
          <w:sz w:val="24"/>
          <w:szCs w:val="24"/>
        </w:rPr>
        <w:t xml:space="preserve"> na dzienniku podawczym w godzinach pracy urzędu tj. poniedziałek od 8:00 do 16:00</w:t>
      </w:r>
      <w:r w:rsidR="004C22EF">
        <w:rPr>
          <w:rFonts w:ascii="Times New Roman" w:hAnsi="Times New Roman" w:cs="Times New Roman"/>
          <w:sz w:val="24"/>
          <w:szCs w:val="24"/>
        </w:rPr>
        <w:t>,</w:t>
      </w:r>
      <w:r>
        <w:rPr>
          <w:rFonts w:ascii="Times New Roman" w:hAnsi="Times New Roman" w:cs="Times New Roman"/>
          <w:sz w:val="24"/>
          <w:szCs w:val="24"/>
        </w:rPr>
        <w:t xml:space="preserve"> wtorek – piątek </w:t>
      </w:r>
      <w:r w:rsidR="00570F52">
        <w:rPr>
          <w:rFonts w:ascii="Times New Roman" w:hAnsi="Times New Roman" w:cs="Times New Roman"/>
          <w:sz w:val="24"/>
          <w:szCs w:val="24"/>
        </w:rPr>
        <w:br/>
      </w:r>
      <w:r>
        <w:rPr>
          <w:rFonts w:ascii="Times New Roman" w:hAnsi="Times New Roman" w:cs="Times New Roman"/>
          <w:sz w:val="24"/>
          <w:szCs w:val="24"/>
        </w:rPr>
        <w:t xml:space="preserve">od 7:15 do 15:15 do </w:t>
      </w:r>
      <w:r w:rsidRPr="00AA4047">
        <w:rPr>
          <w:rFonts w:ascii="Times New Roman" w:hAnsi="Times New Roman" w:cs="Times New Roman"/>
          <w:sz w:val="24"/>
          <w:szCs w:val="24"/>
        </w:rPr>
        <w:t xml:space="preserve">dnia </w:t>
      </w:r>
      <w:r w:rsidR="007B4841">
        <w:rPr>
          <w:rFonts w:ascii="Times New Roman" w:hAnsi="Times New Roman" w:cs="Times New Roman"/>
          <w:sz w:val="24"/>
          <w:szCs w:val="24"/>
        </w:rPr>
        <w:t>2</w:t>
      </w:r>
      <w:r w:rsidR="00970372">
        <w:rPr>
          <w:rFonts w:ascii="Times New Roman" w:hAnsi="Times New Roman" w:cs="Times New Roman"/>
          <w:sz w:val="24"/>
          <w:szCs w:val="24"/>
        </w:rPr>
        <w:t>8</w:t>
      </w:r>
      <w:r w:rsidR="00570F52">
        <w:rPr>
          <w:rFonts w:ascii="Times New Roman" w:hAnsi="Times New Roman" w:cs="Times New Roman"/>
          <w:sz w:val="24"/>
          <w:szCs w:val="24"/>
        </w:rPr>
        <w:t xml:space="preserve"> czerwca</w:t>
      </w:r>
      <w:r w:rsidRPr="00C87839">
        <w:rPr>
          <w:rFonts w:ascii="Times New Roman" w:hAnsi="Times New Roman" w:cs="Times New Roman"/>
          <w:sz w:val="24"/>
          <w:szCs w:val="24"/>
        </w:rPr>
        <w:t xml:space="preserve"> 202</w:t>
      </w:r>
      <w:r w:rsidR="008556E4" w:rsidRPr="00C87839">
        <w:rPr>
          <w:rFonts w:ascii="Times New Roman" w:hAnsi="Times New Roman" w:cs="Times New Roman"/>
          <w:sz w:val="24"/>
          <w:szCs w:val="24"/>
        </w:rPr>
        <w:t>3</w:t>
      </w:r>
      <w:r w:rsidRPr="00C87839">
        <w:rPr>
          <w:rFonts w:ascii="Times New Roman" w:hAnsi="Times New Roman" w:cs="Times New Roman"/>
          <w:sz w:val="24"/>
          <w:szCs w:val="24"/>
        </w:rPr>
        <w:t xml:space="preserve"> roku. </w:t>
      </w:r>
    </w:p>
    <w:p w14:paraId="44DC599D" w14:textId="77777777" w:rsidR="00C27DA6" w:rsidRPr="00442132" w:rsidRDefault="00C27DA6" w:rsidP="006B19E3">
      <w:pPr>
        <w:spacing w:before="120" w:after="12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Dokumenty złożone po terminie nie będą rozpatrywane.</w:t>
      </w:r>
    </w:p>
    <w:p w14:paraId="5466C097" w14:textId="77777777" w:rsidR="00C27DA6" w:rsidRPr="00442132" w:rsidRDefault="00C27DA6" w:rsidP="006B19E3">
      <w:pPr>
        <w:spacing w:before="120" w:after="12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Nie dopuszcza się możliwości przyjmowania dokumentów aplikacyjnych drogą elektroniczną.</w:t>
      </w:r>
    </w:p>
    <w:p w14:paraId="04F7318F"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VIII. Procedura naboru:</w:t>
      </w:r>
    </w:p>
    <w:p w14:paraId="1A34E01E" w14:textId="77777777" w:rsidR="00C27DA6" w:rsidRPr="00442132" w:rsidRDefault="00C27DA6" w:rsidP="000959A5">
      <w:p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Postępowanie związane z naborem przeprowadzi komisja rekrutacyjna powołana zarządzeniem Wójta Gminy Gródek nad Dunajcem. Konkurs przeprowadza się w dwóch etapach, na które składają się:</w:t>
      </w:r>
    </w:p>
    <w:p w14:paraId="798695F8" w14:textId="77777777" w:rsidR="00C27DA6" w:rsidRPr="00442132" w:rsidRDefault="00C27DA6" w:rsidP="000959A5">
      <w:pPr>
        <w:numPr>
          <w:ilvl w:val="0"/>
          <w:numId w:val="17"/>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Wstępna analiza dokumentów aplikacyjnych i ustalenia listy kandydatów, którzy spełniają wymagania formalne określone w ogłoszeniu o naborze; oferty niekompletne i niespełniające wymagań określonych w ogłoszeniu zostaną odrzucone.</w:t>
      </w:r>
    </w:p>
    <w:p w14:paraId="3B343857" w14:textId="77777777" w:rsidR="00C27DA6" w:rsidRPr="00442132" w:rsidRDefault="00C27DA6" w:rsidP="000959A5">
      <w:pPr>
        <w:numPr>
          <w:ilvl w:val="0"/>
          <w:numId w:val="17"/>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Ocena wyłonionych w I etapie kandydatów poprzez test pisemny i rozmowę kwalifikacyjną.</w:t>
      </w:r>
    </w:p>
    <w:p w14:paraId="5D623526" w14:textId="77777777" w:rsidR="00C27DA6" w:rsidRPr="00442132" w:rsidRDefault="00C27DA6" w:rsidP="000959A5">
      <w:pPr>
        <w:numPr>
          <w:ilvl w:val="0"/>
          <w:numId w:val="17"/>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 terminie i miejscu przeprowadzenia konkursu kandydaci zostaną powiadomieni indywidualnie.</w:t>
      </w:r>
    </w:p>
    <w:p w14:paraId="1B9DE0F4" w14:textId="1DE0F3B2" w:rsidR="00C27DA6" w:rsidRPr="00442132" w:rsidRDefault="00C27DA6" w:rsidP="006B19E3">
      <w:pPr>
        <w:spacing w:before="120" w:after="12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 osobami, które nie zostaną zakwalifikowane do post</w:t>
      </w:r>
      <w:r w:rsidR="00EC57A7">
        <w:rPr>
          <w:rFonts w:ascii="Times New Roman" w:eastAsia="Times New Roman" w:hAnsi="Times New Roman" w:cs="Times New Roman"/>
          <w:sz w:val="24"/>
          <w:szCs w:val="24"/>
          <w:lang w:eastAsia="pl-PL"/>
        </w:rPr>
        <w:t>ę</w:t>
      </w:r>
      <w:r w:rsidRPr="00442132">
        <w:rPr>
          <w:rFonts w:ascii="Times New Roman" w:eastAsia="Times New Roman" w:hAnsi="Times New Roman" w:cs="Times New Roman"/>
          <w:sz w:val="24"/>
          <w:szCs w:val="24"/>
          <w:lang w:eastAsia="pl-PL"/>
        </w:rPr>
        <w:t>powania konkursowego nie będzie prowadzona korespondencja.</w:t>
      </w:r>
    </w:p>
    <w:p w14:paraId="12CBA492" w14:textId="77777777" w:rsidR="00C27DA6" w:rsidRDefault="00C27DA6" w:rsidP="006B19E3">
      <w:pPr>
        <w:spacing w:before="120" w:after="12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Kandydat wyłoniony w drodze naboru na stanowisko urzędnicze zatrudniony będzie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uwzględnieniem zasad określonych w art. 16 ustawy o pracownikach samorządowych.</w:t>
      </w:r>
    </w:p>
    <w:p w14:paraId="297523CC" w14:textId="77777777" w:rsidR="00C27DA6" w:rsidRDefault="00C27DA6" w:rsidP="006B19E3">
      <w:pPr>
        <w:spacing w:before="120" w:after="120"/>
        <w:ind w:left="60"/>
        <w:rPr>
          <w:rFonts w:ascii="Times New Roman" w:hAnsi="Times New Roman" w:cs="Times New Roman"/>
          <w:sz w:val="24"/>
          <w:szCs w:val="24"/>
        </w:rPr>
      </w:pPr>
      <w:r>
        <w:rPr>
          <w:rFonts w:ascii="Times New Roman" w:hAnsi="Times New Roman" w:cs="Times New Roman"/>
          <w:sz w:val="24"/>
          <w:szCs w:val="24"/>
        </w:rPr>
        <w:t>Ponadto:</w:t>
      </w:r>
    </w:p>
    <w:p w14:paraId="0DEB09C7" w14:textId="12AE174D" w:rsidR="00C27DA6" w:rsidRPr="007E148E" w:rsidRDefault="00C27DA6" w:rsidP="00C27DA6">
      <w:pPr>
        <w:spacing w:after="0"/>
        <w:ind w:left="60"/>
        <w:jc w:val="both"/>
        <w:rPr>
          <w:rFonts w:ascii="Times New Roman" w:hAnsi="Times New Roman" w:cs="Times New Roman"/>
          <w:sz w:val="24"/>
          <w:szCs w:val="24"/>
        </w:rPr>
      </w:pPr>
      <w:r w:rsidRPr="00934F42">
        <w:rPr>
          <w:rFonts w:ascii="Times New Roman" w:hAnsi="Times New Roman" w:cs="Times New Roman"/>
          <w:sz w:val="24"/>
          <w:szCs w:val="24"/>
        </w:rPr>
        <w:t>Kandydat wybrany do zatrudnienia będzie zobowiązana/y/ do przedstawienia</w:t>
      </w:r>
      <w:r w:rsidR="00B86612">
        <w:rPr>
          <w:rFonts w:ascii="Times New Roman" w:hAnsi="Times New Roman" w:cs="Times New Roman"/>
          <w:sz w:val="24"/>
          <w:szCs w:val="24"/>
        </w:rPr>
        <w:t xml:space="preserve"> przed zawarciem umowy o pracę,</w:t>
      </w:r>
      <w:r w:rsidRPr="00934F42">
        <w:rPr>
          <w:rFonts w:ascii="Times New Roman" w:hAnsi="Times New Roman" w:cs="Times New Roman"/>
          <w:sz w:val="24"/>
          <w:szCs w:val="24"/>
        </w:rPr>
        <w:t xml:space="preserve"> oryginału aktualnego „zapytania o udzielenie informacji o osobie" </w:t>
      </w:r>
      <w:r w:rsidR="00B86612">
        <w:rPr>
          <w:rFonts w:ascii="Times New Roman" w:hAnsi="Times New Roman" w:cs="Times New Roman"/>
          <w:sz w:val="24"/>
          <w:szCs w:val="24"/>
        </w:rPr>
        <w:br/>
      </w:r>
      <w:r w:rsidRPr="00934F42">
        <w:rPr>
          <w:rFonts w:ascii="Times New Roman" w:hAnsi="Times New Roman" w:cs="Times New Roman"/>
          <w:sz w:val="24"/>
          <w:szCs w:val="24"/>
        </w:rPr>
        <w:t>z Krajowego Rejestru Karnego.</w:t>
      </w:r>
    </w:p>
    <w:p w14:paraId="0CE2C168" w14:textId="594C752D" w:rsidR="00C27DA6" w:rsidRPr="00442132" w:rsidRDefault="00C27DA6" w:rsidP="004D249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Osobą upoważnioną do kontaktu z kandydatami jest Pani </w:t>
      </w:r>
      <w:r w:rsidRPr="00A02D53">
        <w:rPr>
          <w:rFonts w:ascii="Times New Roman" w:eastAsia="Times New Roman" w:hAnsi="Times New Roman" w:cs="Times New Roman"/>
          <w:sz w:val="24"/>
          <w:szCs w:val="24"/>
          <w:lang w:eastAsia="pl-PL"/>
        </w:rPr>
        <w:t xml:space="preserve">Paulina Furtak – Sekretarz Gminy </w:t>
      </w:r>
      <w:r w:rsidR="006B19E3">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 xml:space="preserve">tel. 18 440 10 35. </w:t>
      </w:r>
      <w:r>
        <w:rPr>
          <w:rFonts w:ascii="Times New Roman" w:eastAsia="Times New Roman" w:hAnsi="Times New Roman" w:cs="Times New Roman"/>
          <w:sz w:val="24"/>
          <w:szCs w:val="24"/>
          <w:lang w:eastAsia="pl-PL"/>
        </w:rPr>
        <w:t>w</w:t>
      </w:r>
      <w:r w:rsidRPr="00442132">
        <w:rPr>
          <w:rFonts w:ascii="Times New Roman" w:eastAsia="Times New Roman" w:hAnsi="Times New Roman" w:cs="Times New Roman"/>
          <w:sz w:val="24"/>
          <w:szCs w:val="24"/>
          <w:lang w:eastAsia="pl-PL"/>
        </w:rPr>
        <w:t>ew. 30.</w:t>
      </w:r>
    </w:p>
    <w:p w14:paraId="2D327E38" w14:textId="3E706DF1" w:rsidR="00C27DA6" w:rsidRPr="006B19E3" w:rsidRDefault="00C27DA6" w:rsidP="00C27DA6">
      <w:pPr>
        <w:spacing w:before="100" w:beforeAutospacing="1" w:after="100" w:afterAutospacing="1" w:line="240" w:lineRule="auto"/>
        <w:rPr>
          <w:rFonts w:ascii="Times New Roman" w:eastAsia="Times New Roman" w:hAnsi="Times New Roman" w:cs="Times New Roman"/>
          <w:color w:val="C00000"/>
          <w:sz w:val="24"/>
          <w:szCs w:val="24"/>
          <w:lang w:eastAsia="pl-PL"/>
        </w:rPr>
      </w:pPr>
      <w:r w:rsidRPr="00442132">
        <w:rPr>
          <w:rFonts w:ascii="Times New Roman" w:eastAsia="Times New Roman" w:hAnsi="Times New Roman" w:cs="Times New Roman"/>
          <w:sz w:val="24"/>
          <w:szCs w:val="24"/>
          <w:lang w:eastAsia="pl-PL"/>
        </w:rPr>
        <w:t xml:space="preserve">Gródek nad Dunajcem, </w:t>
      </w:r>
      <w:r w:rsidR="007C320B">
        <w:rPr>
          <w:rFonts w:ascii="Times New Roman" w:eastAsia="Times New Roman" w:hAnsi="Times New Roman" w:cs="Times New Roman"/>
          <w:sz w:val="24"/>
          <w:szCs w:val="24"/>
          <w:lang w:eastAsia="pl-PL"/>
        </w:rPr>
        <w:t>1</w:t>
      </w:r>
      <w:r w:rsidR="00970372">
        <w:rPr>
          <w:rFonts w:ascii="Times New Roman" w:eastAsia="Times New Roman" w:hAnsi="Times New Roman" w:cs="Times New Roman"/>
          <w:sz w:val="24"/>
          <w:szCs w:val="24"/>
          <w:lang w:eastAsia="pl-PL"/>
        </w:rPr>
        <w:t>4</w:t>
      </w:r>
      <w:r w:rsidR="00A02D53" w:rsidRPr="00C87839">
        <w:rPr>
          <w:rFonts w:ascii="Times New Roman" w:eastAsia="Times New Roman" w:hAnsi="Times New Roman" w:cs="Times New Roman"/>
          <w:sz w:val="24"/>
          <w:szCs w:val="24"/>
          <w:lang w:eastAsia="pl-PL"/>
        </w:rPr>
        <w:t xml:space="preserve"> </w:t>
      </w:r>
      <w:r w:rsidR="00570F52">
        <w:rPr>
          <w:rFonts w:ascii="Times New Roman" w:eastAsia="Times New Roman" w:hAnsi="Times New Roman" w:cs="Times New Roman"/>
          <w:sz w:val="24"/>
          <w:szCs w:val="24"/>
          <w:lang w:eastAsia="pl-PL"/>
        </w:rPr>
        <w:t>czerwca</w:t>
      </w:r>
      <w:r w:rsidR="006F2EF9" w:rsidRPr="00C87839">
        <w:rPr>
          <w:rFonts w:ascii="Times New Roman" w:eastAsia="Times New Roman" w:hAnsi="Times New Roman" w:cs="Times New Roman"/>
          <w:sz w:val="24"/>
          <w:szCs w:val="24"/>
          <w:lang w:eastAsia="pl-PL"/>
        </w:rPr>
        <w:t xml:space="preserve"> </w:t>
      </w:r>
      <w:r w:rsidRPr="00C87839">
        <w:rPr>
          <w:rFonts w:ascii="Times New Roman" w:eastAsia="Times New Roman" w:hAnsi="Times New Roman" w:cs="Times New Roman"/>
          <w:sz w:val="24"/>
          <w:szCs w:val="24"/>
          <w:lang w:eastAsia="pl-PL"/>
        </w:rPr>
        <w:t>202</w:t>
      </w:r>
      <w:r w:rsidR="008556E4" w:rsidRPr="00C87839">
        <w:rPr>
          <w:rFonts w:ascii="Times New Roman" w:eastAsia="Times New Roman" w:hAnsi="Times New Roman" w:cs="Times New Roman"/>
          <w:sz w:val="24"/>
          <w:szCs w:val="24"/>
          <w:lang w:eastAsia="pl-PL"/>
        </w:rPr>
        <w:t>3</w:t>
      </w:r>
      <w:r w:rsidR="00AA4047" w:rsidRPr="00C87839">
        <w:rPr>
          <w:rFonts w:ascii="Times New Roman" w:eastAsia="Times New Roman" w:hAnsi="Times New Roman" w:cs="Times New Roman"/>
          <w:sz w:val="24"/>
          <w:szCs w:val="24"/>
          <w:lang w:eastAsia="pl-PL"/>
        </w:rPr>
        <w:t xml:space="preserve"> </w:t>
      </w:r>
      <w:r w:rsidRPr="00C87839">
        <w:rPr>
          <w:rFonts w:ascii="Times New Roman" w:eastAsia="Times New Roman" w:hAnsi="Times New Roman" w:cs="Times New Roman"/>
          <w:sz w:val="24"/>
          <w:szCs w:val="24"/>
          <w:lang w:eastAsia="pl-PL"/>
        </w:rPr>
        <w:t>r.</w:t>
      </w:r>
    </w:p>
    <w:p w14:paraId="0520F01B" w14:textId="41A34865" w:rsidR="00C27DA6" w:rsidRPr="00442132"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w:t>
      </w:r>
      <w:r w:rsidR="00867E84">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  WÓJT</w:t>
      </w:r>
    </w:p>
    <w:p w14:paraId="6307AC50" w14:textId="2C880201" w:rsidR="00472425" w:rsidRPr="000959A5" w:rsidRDefault="00C27DA6" w:rsidP="000959A5">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 mgr inż. Józef Tobiasz</w:t>
      </w:r>
    </w:p>
    <w:sectPr w:rsidR="00472425" w:rsidRPr="000959A5" w:rsidSect="006B19E3">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B522D4C"/>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2)"/>
      <w:lvlJc w:val="left"/>
      <w:pPr>
        <w:tabs>
          <w:tab w:val="num" w:pos="360"/>
        </w:tabs>
        <w:ind w:left="360" w:hanging="360"/>
      </w:pPr>
      <w:rPr>
        <w:sz w:val="24"/>
        <w:szCs w:val="24"/>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1" w15:restartNumberingAfterBreak="0">
    <w:nsid w:val="08043D6A"/>
    <w:multiLevelType w:val="multilevel"/>
    <w:tmpl w:val="C5B2D132"/>
    <w:lvl w:ilvl="0">
      <w:start w:val="1"/>
      <w:numFmt w:val="decimal"/>
      <w:lvlText w:val=" %1. "/>
      <w:lvlJc w:val="left"/>
      <w:pPr>
        <w:tabs>
          <w:tab w:val="num" w:pos="720"/>
        </w:tabs>
        <w:ind w:left="720" w:hanging="360"/>
      </w:pPr>
      <w:rPr>
        <w:rFonts w:ascii="Times New Roman" w:hAnsi="Times New Roman"/>
        <w:b w:val="0"/>
        <w:bCs w:val="0"/>
        <w:sz w:val="20"/>
        <w:szCs w:val="20"/>
      </w:rPr>
    </w:lvl>
    <w:lvl w:ilvl="1">
      <w:start w:val="1"/>
      <w:numFmt w:val="bullet"/>
      <w:lvlText w:val=""/>
      <w:lvlJc w:val="left"/>
      <w:pPr>
        <w:ind w:left="786" w:hanging="360"/>
      </w:pPr>
      <w:rPr>
        <w:rFonts w:ascii="Symbol" w:hAnsi="Symbol" w:hint="default"/>
      </w:rPr>
    </w:lvl>
    <w:lvl w:ilvl="2">
      <w:start w:val="1"/>
      <w:numFmt w:val="lowerLetter"/>
      <w:lvlText w:val=" %3) "/>
      <w:lvlJc w:val="left"/>
      <w:pPr>
        <w:tabs>
          <w:tab w:val="num" w:pos="1440"/>
        </w:tabs>
        <w:ind w:left="1440" w:hanging="360"/>
      </w:pPr>
      <w:rPr>
        <w:rFonts w:ascii="Times New Roman" w:hAnsi="Times New Roman"/>
        <w:b w:val="0"/>
        <w:bCs w:val="0"/>
        <w:sz w:val="20"/>
        <w:szCs w:val="20"/>
      </w:rPr>
    </w:lvl>
    <w:lvl w:ilvl="3">
      <w:start w:val="1"/>
      <w:numFmt w:val="bullet"/>
      <w:lvlText w:val="-"/>
      <w:lvlJc w:val="left"/>
      <w:pPr>
        <w:tabs>
          <w:tab w:val="num" w:pos="1800"/>
        </w:tabs>
        <w:ind w:left="1800" w:hanging="360"/>
      </w:pPr>
      <w:rPr>
        <w:rFonts w:ascii="Times New Roman" w:hAnsi="Times New Roman"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B2950BA"/>
    <w:multiLevelType w:val="multilevel"/>
    <w:tmpl w:val="2C9CAB10"/>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3" w15:restartNumberingAfterBreak="0">
    <w:nsid w:val="10E12DA4"/>
    <w:multiLevelType w:val="multilevel"/>
    <w:tmpl w:val="2C9CAB10"/>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4" w15:restartNumberingAfterBreak="0">
    <w:nsid w:val="113017F2"/>
    <w:multiLevelType w:val="multilevel"/>
    <w:tmpl w:val="88A0C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6048B"/>
    <w:multiLevelType w:val="hybridMultilevel"/>
    <w:tmpl w:val="3B2EA4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EF39C6"/>
    <w:multiLevelType w:val="hybridMultilevel"/>
    <w:tmpl w:val="97784DE2"/>
    <w:lvl w:ilvl="0" w:tplc="9A46FD2E">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135851C0"/>
    <w:multiLevelType w:val="multilevel"/>
    <w:tmpl w:val="D202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A4029A"/>
    <w:multiLevelType w:val="hybridMultilevel"/>
    <w:tmpl w:val="7860927C"/>
    <w:lvl w:ilvl="0" w:tplc="6ACEE61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1A6C5FD3"/>
    <w:multiLevelType w:val="singleLevel"/>
    <w:tmpl w:val="04150017"/>
    <w:lvl w:ilvl="0">
      <w:start w:val="1"/>
      <w:numFmt w:val="lowerLetter"/>
      <w:lvlText w:val="%1)"/>
      <w:lvlJc w:val="left"/>
      <w:pPr>
        <w:ind w:left="1440" w:hanging="360"/>
      </w:pPr>
      <w:rPr>
        <w:rFonts w:hint="default"/>
        <w:u w:val="none"/>
      </w:rPr>
    </w:lvl>
  </w:abstractNum>
  <w:abstractNum w:abstractNumId="10" w15:restartNumberingAfterBreak="0">
    <w:nsid w:val="1FB171D7"/>
    <w:multiLevelType w:val="hybridMultilevel"/>
    <w:tmpl w:val="87507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24096F"/>
    <w:multiLevelType w:val="hybridMultilevel"/>
    <w:tmpl w:val="581A59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A2ABC"/>
    <w:multiLevelType w:val="multilevel"/>
    <w:tmpl w:val="2ADCC83E"/>
    <w:lvl w:ilvl="0">
      <w:start w:val="1"/>
      <w:numFmt w:val="decimal"/>
      <w:lvlText w:val=" %1. "/>
      <w:lvlJc w:val="left"/>
      <w:pPr>
        <w:tabs>
          <w:tab w:val="num" w:pos="720"/>
        </w:tabs>
        <w:ind w:left="720" w:hanging="360"/>
      </w:pPr>
      <w:rPr>
        <w:rFonts w:ascii="Times New Roman" w:hAnsi="Times New Roman"/>
        <w:b w:val="0"/>
        <w:bCs w:val="0"/>
        <w:sz w:val="20"/>
        <w:szCs w:val="20"/>
      </w:rPr>
    </w:lvl>
    <w:lvl w:ilvl="1">
      <w:start w:val="1"/>
      <w:numFmt w:val="bullet"/>
      <w:lvlText w:val=""/>
      <w:lvlJc w:val="left"/>
      <w:pPr>
        <w:ind w:left="786" w:hanging="360"/>
      </w:pPr>
      <w:rPr>
        <w:rFonts w:ascii="Symbol" w:hAnsi="Symbol" w:hint="default"/>
      </w:rPr>
    </w:lvl>
    <w:lvl w:ilvl="2">
      <w:start w:val="1"/>
      <w:numFmt w:val="lowerLetter"/>
      <w:lvlText w:val=" %3) "/>
      <w:lvlJc w:val="left"/>
      <w:pPr>
        <w:tabs>
          <w:tab w:val="num" w:pos="1440"/>
        </w:tabs>
        <w:ind w:left="1440" w:hanging="360"/>
      </w:pPr>
      <w:rPr>
        <w:rFonts w:ascii="Times New Roman" w:hAnsi="Times New Roman"/>
        <w:b w:val="0"/>
        <w:bCs w:val="0"/>
        <w:sz w:val="20"/>
        <w:szCs w:val="20"/>
      </w:rPr>
    </w:lvl>
    <w:lvl w:ilvl="3">
      <w:start w:val="1"/>
      <w:numFmt w:val="bullet"/>
      <w:lvlText w:val="-"/>
      <w:lvlJc w:val="left"/>
      <w:pPr>
        <w:tabs>
          <w:tab w:val="num" w:pos="1800"/>
        </w:tabs>
        <w:ind w:left="1800" w:hanging="360"/>
      </w:pPr>
      <w:rPr>
        <w:rFonts w:ascii="Times New Roman" w:hAnsi="Times New Roman"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22541A58"/>
    <w:multiLevelType w:val="hybridMultilevel"/>
    <w:tmpl w:val="E2264838"/>
    <w:lvl w:ilvl="0" w:tplc="1F4ABD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2833EF8"/>
    <w:multiLevelType w:val="hybridMultilevel"/>
    <w:tmpl w:val="8C423680"/>
    <w:lvl w:ilvl="0" w:tplc="07021FAC">
      <w:start w:val="1"/>
      <w:numFmt w:val="lowerLetter"/>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5" w15:restartNumberingAfterBreak="0">
    <w:nsid w:val="2EEF558B"/>
    <w:multiLevelType w:val="hybridMultilevel"/>
    <w:tmpl w:val="3850DC98"/>
    <w:lvl w:ilvl="0" w:tplc="E2EC2998">
      <w:start w:val="1"/>
      <w:numFmt w:val="lowerLetter"/>
      <w:lvlText w:val="%1)"/>
      <w:lvlJc w:val="left"/>
      <w:pPr>
        <w:ind w:left="1440" w:hanging="360"/>
      </w:pPr>
      <w:rPr>
        <w:rFonts w:hint="default"/>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5373D55"/>
    <w:multiLevelType w:val="hybridMultilevel"/>
    <w:tmpl w:val="84146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421C96"/>
    <w:multiLevelType w:val="hybridMultilevel"/>
    <w:tmpl w:val="D5EC5D42"/>
    <w:lvl w:ilvl="0" w:tplc="04150017">
      <w:start w:val="1"/>
      <w:numFmt w:val="lowerLetter"/>
      <w:lvlText w:val="%1)"/>
      <w:lvlJc w:val="left"/>
      <w:pPr>
        <w:ind w:left="1440" w:hanging="360"/>
      </w:pPr>
      <w:rPr>
        <w:rFonts w:hint="default"/>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C1E1E07"/>
    <w:multiLevelType w:val="hybridMultilevel"/>
    <w:tmpl w:val="F9E4483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CF06E5"/>
    <w:multiLevelType w:val="hybridMultilevel"/>
    <w:tmpl w:val="B170CD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FA21ED"/>
    <w:multiLevelType w:val="hybridMultilevel"/>
    <w:tmpl w:val="23F61D9A"/>
    <w:lvl w:ilvl="0" w:tplc="91F290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0756F71"/>
    <w:multiLevelType w:val="hybridMultilevel"/>
    <w:tmpl w:val="2C60B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266735"/>
    <w:multiLevelType w:val="multilevel"/>
    <w:tmpl w:val="649873A6"/>
    <w:lvl w:ilvl="0">
      <w:start w:val="1"/>
      <w:numFmt w:val="decimal"/>
      <w:lvlText w:val=" %1. "/>
      <w:lvlJc w:val="left"/>
      <w:pPr>
        <w:tabs>
          <w:tab w:val="num" w:pos="720"/>
        </w:tabs>
        <w:ind w:left="720" w:hanging="360"/>
      </w:pPr>
      <w:rPr>
        <w:rFonts w:ascii="Times New Roman" w:hAnsi="Times New Roman"/>
        <w:b w:val="0"/>
        <w:bCs w:val="0"/>
        <w:sz w:val="20"/>
        <w:szCs w:val="20"/>
      </w:rPr>
    </w:lvl>
    <w:lvl w:ilvl="1">
      <w:start w:val="1"/>
      <w:numFmt w:val="decimal"/>
      <w:lvlText w:val="%2)"/>
      <w:lvlJc w:val="left"/>
      <w:pPr>
        <w:tabs>
          <w:tab w:val="num" w:pos="786"/>
        </w:tabs>
        <w:ind w:left="786" w:hanging="360"/>
      </w:pPr>
      <w:rPr>
        <w:rFonts w:ascii="Times New Roman" w:eastAsia="Times New Roman" w:hAnsi="Times New Roman" w:cs="Times New Roman" w:hint="default"/>
        <w:b w:val="0"/>
        <w:bCs w:val="0"/>
        <w:sz w:val="24"/>
        <w:szCs w:val="24"/>
      </w:rPr>
    </w:lvl>
    <w:lvl w:ilvl="2">
      <w:start w:val="1"/>
      <w:numFmt w:val="lowerLetter"/>
      <w:lvlText w:val=" %3) "/>
      <w:lvlJc w:val="left"/>
      <w:pPr>
        <w:tabs>
          <w:tab w:val="num" w:pos="1440"/>
        </w:tabs>
        <w:ind w:left="1440" w:hanging="360"/>
      </w:pPr>
      <w:rPr>
        <w:rFonts w:ascii="Times New Roman" w:hAnsi="Times New Roman"/>
        <w:b w:val="0"/>
        <w:bCs w:val="0"/>
        <w:sz w:val="20"/>
        <w:szCs w:val="20"/>
      </w:rPr>
    </w:lvl>
    <w:lvl w:ilvl="3">
      <w:start w:val="1"/>
      <w:numFmt w:val="bullet"/>
      <w:lvlText w:val="-"/>
      <w:lvlJc w:val="left"/>
      <w:pPr>
        <w:tabs>
          <w:tab w:val="num" w:pos="1800"/>
        </w:tabs>
        <w:ind w:left="1800" w:hanging="360"/>
      </w:pPr>
      <w:rPr>
        <w:rFonts w:ascii="Times New Roman" w:hAnsi="Times New Roman"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3" w15:restartNumberingAfterBreak="0">
    <w:nsid w:val="55E614B2"/>
    <w:multiLevelType w:val="multilevel"/>
    <w:tmpl w:val="34BC7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601AFD"/>
    <w:multiLevelType w:val="singleLevel"/>
    <w:tmpl w:val="0415000F"/>
    <w:lvl w:ilvl="0">
      <w:start w:val="2"/>
      <w:numFmt w:val="decimal"/>
      <w:lvlText w:val="%1."/>
      <w:lvlJc w:val="left"/>
      <w:pPr>
        <w:tabs>
          <w:tab w:val="num" w:pos="360"/>
        </w:tabs>
        <w:ind w:left="360" w:hanging="360"/>
      </w:pPr>
    </w:lvl>
  </w:abstractNum>
  <w:abstractNum w:abstractNumId="25" w15:restartNumberingAfterBreak="0">
    <w:nsid w:val="5C044EFF"/>
    <w:multiLevelType w:val="hybridMultilevel"/>
    <w:tmpl w:val="AB661A8C"/>
    <w:lvl w:ilvl="0" w:tplc="04150017">
      <w:start w:val="1"/>
      <w:numFmt w:val="lowerLetter"/>
      <w:lvlText w:val="%1)"/>
      <w:lvlJc w:val="left"/>
      <w:pPr>
        <w:ind w:left="903" w:hanging="360"/>
      </w:pPr>
      <w:rPr>
        <w:rFonts w:hint="default"/>
        <w:u w:val="none"/>
      </w:rPr>
    </w:lvl>
    <w:lvl w:ilvl="1" w:tplc="04150019" w:tentative="1">
      <w:start w:val="1"/>
      <w:numFmt w:val="lowerLetter"/>
      <w:lvlText w:val="%2."/>
      <w:lvlJc w:val="left"/>
      <w:pPr>
        <w:ind w:left="1623" w:hanging="360"/>
      </w:pPr>
    </w:lvl>
    <w:lvl w:ilvl="2" w:tplc="0415001B" w:tentative="1">
      <w:start w:val="1"/>
      <w:numFmt w:val="lowerRoman"/>
      <w:lvlText w:val="%3."/>
      <w:lvlJc w:val="right"/>
      <w:pPr>
        <w:ind w:left="2343" w:hanging="180"/>
      </w:pPr>
    </w:lvl>
    <w:lvl w:ilvl="3" w:tplc="0415000F" w:tentative="1">
      <w:start w:val="1"/>
      <w:numFmt w:val="decimal"/>
      <w:lvlText w:val="%4."/>
      <w:lvlJc w:val="left"/>
      <w:pPr>
        <w:ind w:left="3063" w:hanging="360"/>
      </w:pPr>
    </w:lvl>
    <w:lvl w:ilvl="4" w:tplc="04150019" w:tentative="1">
      <w:start w:val="1"/>
      <w:numFmt w:val="lowerLetter"/>
      <w:lvlText w:val="%5."/>
      <w:lvlJc w:val="left"/>
      <w:pPr>
        <w:ind w:left="3783" w:hanging="360"/>
      </w:pPr>
    </w:lvl>
    <w:lvl w:ilvl="5" w:tplc="0415001B" w:tentative="1">
      <w:start w:val="1"/>
      <w:numFmt w:val="lowerRoman"/>
      <w:lvlText w:val="%6."/>
      <w:lvlJc w:val="right"/>
      <w:pPr>
        <w:ind w:left="4503" w:hanging="180"/>
      </w:pPr>
    </w:lvl>
    <w:lvl w:ilvl="6" w:tplc="0415000F" w:tentative="1">
      <w:start w:val="1"/>
      <w:numFmt w:val="decimal"/>
      <w:lvlText w:val="%7."/>
      <w:lvlJc w:val="left"/>
      <w:pPr>
        <w:ind w:left="5223" w:hanging="360"/>
      </w:pPr>
    </w:lvl>
    <w:lvl w:ilvl="7" w:tplc="04150019" w:tentative="1">
      <w:start w:val="1"/>
      <w:numFmt w:val="lowerLetter"/>
      <w:lvlText w:val="%8."/>
      <w:lvlJc w:val="left"/>
      <w:pPr>
        <w:ind w:left="5943" w:hanging="360"/>
      </w:pPr>
    </w:lvl>
    <w:lvl w:ilvl="8" w:tplc="0415001B" w:tentative="1">
      <w:start w:val="1"/>
      <w:numFmt w:val="lowerRoman"/>
      <w:lvlText w:val="%9."/>
      <w:lvlJc w:val="right"/>
      <w:pPr>
        <w:ind w:left="6663" w:hanging="180"/>
      </w:pPr>
    </w:lvl>
  </w:abstractNum>
  <w:abstractNum w:abstractNumId="26" w15:restartNumberingAfterBreak="0">
    <w:nsid w:val="5C9928CD"/>
    <w:multiLevelType w:val="hybridMultilevel"/>
    <w:tmpl w:val="7FC4E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EA666F"/>
    <w:multiLevelType w:val="hybridMultilevel"/>
    <w:tmpl w:val="D6A87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497C87"/>
    <w:multiLevelType w:val="multilevel"/>
    <w:tmpl w:val="4B22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C84ABE"/>
    <w:multiLevelType w:val="multilevel"/>
    <w:tmpl w:val="6BA62FC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D81F01"/>
    <w:multiLevelType w:val="hybridMultilevel"/>
    <w:tmpl w:val="5BB46814"/>
    <w:lvl w:ilvl="0" w:tplc="33548B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3336D5"/>
    <w:multiLevelType w:val="hybridMultilevel"/>
    <w:tmpl w:val="48E63330"/>
    <w:lvl w:ilvl="0" w:tplc="36B2B09C">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D045991"/>
    <w:multiLevelType w:val="multilevel"/>
    <w:tmpl w:val="D2DCD8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966B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AB1EE3"/>
    <w:multiLevelType w:val="hybridMultilevel"/>
    <w:tmpl w:val="581A59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5348647">
    <w:abstractNumId w:val="21"/>
  </w:num>
  <w:num w:numId="2" w16cid:durableId="327951949">
    <w:abstractNumId w:val="13"/>
  </w:num>
  <w:num w:numId="3" w16cid:durableId="276252353">
    <w:abstractNumId w:val="31"/>
  </w:num>
  <w:num w:numId="4" w16cid:durableId="1520461091">
    <w:abstractNumId w:val="20"/>
  </w:num>
  <w:num w:numId="5" w16cid:durableId="1210728434">
    <w:abstractNumId w:val="6"/>
  </w:num>
  <w:num w:numId="6" w16cid:durableId="109521525">
    <w:abstractNumId w:val="15"/>
  </w:num>
  <w:num w:numId="7" w16cid:durableId="110706332">
    <w:abstractNumId w:val="8"/>
  </w:num>
  <w:num w:numId="8" w16cid:durableId="1484421476">
    <w:abstractNumId w:val="5"/>
  </w:num>
  <w:num w:numId="9" w16cid:durableId="1591353394">
    <w:abstractNumId w:val="18"/>
  </w:num>
  <w:num w:numId="10" w16cid:durableId="122045914">
    <w:abstractNumId w:val="16"/>
  </w:num>
  <w:num w:numId="11" w16cid:durableId="1889144196">
    <w:abstractNumId w:val="34"/>
  </w:num>
  <w:num w:numId="12" w16cid:durableId="651758928">
    <w:abstractNumId w:val="19"/>
  </w:num>
  <w:num w:numId="13" w16cid:durableId="2095740297">
    <w:abstractNumId w:val="11"/>
  </w:num>
  <w:num w:numId="14" w16cid:durableId="120391802">
    <w:abstractNumId w:val="32"/>
  </w:num>
  <w:num w:numId="15" w16cid:durableId="1217429085">
    <w:abstractNumId w:val="4"/>
  </w:num>
  <w:num w:numId="16" w16cid:durableId="1067731429">
    <w:abstractNumId w:val="23"/>
  </w:num>
  <w:num w:numId="17" w16cid:durableId="525362631">
    <w:abstractNumId w:val="28"/>
  </w:num>
  <w:num w:numId="18" w16cid:durableId="690835465">
    <w:abstractNumId w:val="7"/>
  </w:num>
  <w:num w:numId="19" w16cid:durableId="734428651">
    <w:abstractNumId w:val="17"/>
  </w:num>
  <w:num w:numId="20" w16cid:durableId="1512910906">
    <w:abstractNumId w:val="0"/>
  </w:num>
  <w:num w:numId="21" w16cid:durableId="1171481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8147161">
    <w:abstractNumId w:val="22"/>
  </w:num>
  <w:num w:numId="23" w16cid:durableId="1805155631">
    <w:abstractNumId w:val="33"/>
  </w:num>
  <w:num w:numId="24" w16cid:durableId="1123646341">
    <w:abstractNumId w:val="1"/>
  </w:num>
  <w:num w:numId="25" w16cid:durableId="570894321">
    <w:abstractNumId w:val="12"/>
  </w:num>
  <w:num w:numId="26" w16cid:durableId="912930339">
    <w:abstractNumId w:val="3"/>
  </w:num>
  <w:num w:numId="27" w16cid:durableId="784275927">
    <w:abstractNumId w:val="2"/>
  </w:num>
  <w:num w:numId="28" w16cid:durableId="589776489">
    <w:abstractNumId w:val="30"/>
  </w:num>
  <w:num w:numId="29" w16cid:durableId="573860945">
    <w:abstractNumId w:val="29"/>
  </w:num>
  <w:num w:numId="30" w16cid:durableId="1651133823">
    <w:abstractNumId w:val="9"/>
  </w:num>
  <w:num w:numId="31" w16cid:durableId="655377332">
    <w:abstractNumId w:val="24"/>
    <w:lvlOverride w:ilvl="0">
      <w:startOverride w:val="2"/>
    </w:lvlOverride>
  </w:num>
  <w:num w:numId="32" w16cid:durableId="618146742">
    <w:abstractNumId w:val="10"/>
  </w:num>
  <w:num w:numId="33" w16cid:durableId="530604830">
    <w:abstractNumId w:val="26"/>
  </w:num>
  <w:num w:numId="34" w16cid:durableId="614406928">
    <w:abstractNumId w:val="25"/>
  </w:num>
  <w:num w:numId="35" w16cid:durableId="1871142924">
    <w:abstractNumId w:val="14"/>
  </w:num>
  <w:num w:numId="36" w16cid:durableId="10874559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36"/>
    <w:rsid w:val="00032DCC"/>
    <w:rsid w:val="00037D0E"/>
    <w:rsid w:val="000562CC"/>
    <w:rsid w:val="00072D42"/>
    <w:rsid w:val="0007722A"/>
    <w:rsid w:val="000959A5"/>
    <w:rsid w:val="0009791B"/>
    <w:rsid w:val="000D46DF"/>
    <w:rsid w:val="0011017E"/>
    <w:rsid w:val="00110AF4"/>
    <w:rsid w:val="00213D99"/>
    <w:rsid w:val="00282B5F"/>
    <w:rsid w:val="002E150A"/>
    <w:rsid w:val="002E470F"/>
    <w:rsid w:val="00306CC4"/>
    <w:rsid w:val="00316801"/>
    <w:rsid w:val="0032660A"/>
    <w:rsid w:val="003448C5"/>
    <w:rsid w:val="003A197F"/>
    <w:rsid w:val="003E5930"/>
    <w:rsid w:val="00404E6F"/>
    <w:rsid w:val="0041539C"/>
    <w:rsid w:val="00426A59"/>
    <w:rsid w:val="00433536"/>
    <w:rsid w:val="0043603B"/>
    <w:rsid w:val="00472425"/>
    <w:rsid w:val="004A1584"/>
    <w:rsid w:val="004B0580"/>
    <w:rsid w:val="004C22EF"/>
    <w:rsid w:val="004D2494"/>
    <w:rsid w:val="005137C6"/>
    <w:rsid w:val="00526448"/>
    <w:rsid w:val="00570F52"/>
    <w:rsid w:val="00571755"/>
    <w:rsid w:val="00587D3B"/>
    <w:rsid w:val="005B2B7B"/>
    <w:rsid w:val="005C68C0"/>
    <w:rsid w:val="0062134A"/>
    <w:rsid w:val="00645BF1"/>
    <w:rsid w:val="00697249"/>
    <w:rsid w:val="006A37EA"/>
    <w:rsid w:val="006B19E3"/>
    <w:rsid w:val="006C1DAB"/>
    <w:rsid w:val="006C321C"/>
    <w:rsid w:val="006C3B11"/>
    <w:rsid w:val="006C49D1"/>
    <w:rsid w:val="006E2C4F"/>
    <w:rsid w:val="006E455A"/>
    <w:rsid w:val="006F2A68"/>
    <w:rsid w:val="006F2EF9"/>
    <w:rsid w:val="006F4EF4"/>
    <w:rsid w:val="00723613"/>
    <w:rsid w:val="007B4841"/>
    <w:rsid w:val="007C320B"/>
    <w:rsid w:val="007C701C"/>
    <w:rsid w:val="008556E4"/>
    <w:rsid w:val="00867E84"/>
    <w:rsid w:val="00872162"/>
    <w:rsid w:val="008D281E"/>
    <w:rsid w:val="00927B4C"/>
    <w:rsid w:val="00970372"/>
    <w:rsid w:val="00973F06"/>
    <w:rsid w:val="009A0CBC"/>
    <w:rsid w:val="009E25BD"/>
    <w:rsid w:val="009E3FE4"/>
    <w:rsid w:val="00A02D53"/>
    <w:rsid w:val="00A12505"/>
    <w:rsid w:val="00A22B85"/>
    <w:rsid w:val="00A42FF1"/>
    <w:rsid w:val="00A45A52"/>
    <w:rsid w:val="00A60C18"/>
    <w:rsid w:val="00A7767F"/>
    <w:rsid w:val="00A845E8"/>
    <w:rsid w:val="00A97D2D"/>
    <w:rsid w:val="00AA4047"/>
    <w:rsid w:val="00AD17E2"/>
    <w:rsid w:val="00B2528A"/>
    <w:rsid w:val="00B302BA"/>
    <w:rsid w:val="00B82402"/>
    <w:rsid w:val="00B86612"/>
    <w:rsid w:val="00BB7165"/>
    <w:rsid w:val="00C27018"/>
    <w:rsid w:val="00C27DA6"/>
    <w:rsid w:val="00C44571"/>
    <w:rsid w:val="00C5636E"/>
    <w:rsid w:val="00C87839"/>
    <w:rsid w:val="00CA753C"/>
    <w:rsid w:val="00D10B29"/>
    <w:rsid w:val="00D37451"/>
    <w:rsid w:val="00D50618"/>
    <w:rsid w:val="00D52B08"/>
    <w:rsid w:val="00D858C0"/>
    <w:rsid w:val="00D87F68"/>
    <w:rsid w:val="00DD05A4"/>
    <w:rsid w:val="00DE630A"/>
    <w:rsid w:val="00DF41C9"/>
    <w:rsid w:val="00DF49E6"/>
    <w:rsid w:val="00E2302E"/>
    <w:rsid w:val="00E65B66"/>
    <w:rsid w:val="00EC57A7"/>
    <w:rsid w:val="00F01BA7"/>
    <w:rsid w:val="00F141E0"/>
    <w:rsid w:val="00F2598A"/>
    <w:rsid w:val="00F679ED"/>
    <w:rsid w:val="00FD1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4D0A"/>
  <w15:chartTrackingRefBased/>
  <w15:docId w15:val="{2D0BBB0D-E31E-4182-9977-FD01496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2D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2DCC"/>
    <w:pPr>
      <w:ind w:left="720"/>
      <w:contextualSpacing/>
    </w:pPr>
  </w:style>
  <w:style w:type="table" w:styleId="Tabela-Siatka">
    <w:name w:val="Table Grid"/>
    <w:basedOn w:val="Standardowy"/>
    <w:uiPriority w:val="39"/>
    <w:rsid w:val="00B8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01B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1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9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682E-69D4-47F7-9D49-80FBCD45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3</Pages>
  <Words>1065</Words>
  <Characters>6392</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Komputer04@gmina.grodek.com</cp:lastModifiedBy>
  <cp:revision>57</cp:revision>
  <cp:lastPrinted>2023-06-13T07:57:00Z</cp:lastPrinted>
  <dcterms:created xsi:type="dcterms:W3CDTF">2019-11-13T09:22:00Z</dcterms:created>
  <dcterms:modified xsi:type="dcterms:W3CDTF">2023-06-13T10:32:00Z</dcterms:modified>
</cp:coreProperties>
</file>