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51553C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>
        <w:rPr>
          <w:rFonts w:ascii="Calibri Light" w:hAnsi="Calibri Light"/>
          <w:b w:val="0"/>
          <w:u w:val="single"/>
        </w:rPr>
        <w:t xml:space="preserve"> </w:t>
      </w:r>
      <w:bookmarkStart w:id="4" w:name="_GoBack"/>
      <w:bookmarkEnd w:id="4"/>
      <w:r w:rsidR="00A351C4"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5" w:name="bookmark2"/>
      <w:bookmarkStart w:id="6" w:name="_Toc19877621"/>
      <w:bookmarkStart w:id="7" w:name="_Toc19877828"/>
      <w:r w:rsidRPr="003A39BB">
        <w:rPr>
          <w:rFonts w:ascii="Calibri Light" w:hAnsi="Calibri Light"/>
        </w:rPr>
        <w:t>Zobowiązania wykonawcy</w:t>
      </w:r>
      <w:bookmarkEnd w:id="5"/>
      <w:bookmarkEnd w:id="6"/>
      <w:bookmarkEnd w:id="7"/>
    </w:p>
    <w:p w:rsidR="00C241AD" w:rsidRPr="003A39BB" w:rsidRDefault="002B7ECB" w:rsidP="00C241AD">
      <w:pPr>
        <w:pStyle w:val="Teksttreci0"/>
        <w:shd w:val="clear" w:color="auto" w:fill="auto"/>
        <w:spacing w:line="360" w:lineRule="auto"/>
        <w:ind w:firstLine="0"/>
        <w:contextualSpacing/>
        <w:rPr>
          <w:rFonts w:ascii="Calibri Light" w:hAnsi="Calibri Light"/>
        </w:rPr>
      </w:pPr>
      <w:r w:rsidRPr="00A351C4">
        <w:rPr>
          <w:rFonts w:ascii="Calibri Light" w:hAnsi="Calibri Light"/>
          <w:b/>
        </w:rPr>
        <w:t xml:space="preserve">Zobowiązuję się wykonać przedmiot </w:t>
      </w:r>
      <w:r w:rsidR="00C241AD">
        <w:rPr>
          <w:rFonts w:ascii="Calibri Light" w:hAnsi="Calibri Light"/>
          <w:b/>
        </w:rPr>
        <w:t>za cenę wskazaną w załączniku cenowym stanowiącym załącznik do niniejszej oferty</w:t>
      </w:r>
      <w:r w:rsidRPr="00A351C4">
        <w:rPr>
          <w:rFonts w:ascii="Calibri Light" w:hAnsi="Calibri Light"/>
          <w:b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8" w:name="_Toc19877623"/>
      <w:bookmarkStart w:id="9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="00090450">
        <w:rPr>
          <w:rFonts w:ascii="Calibri Light" w:hAnsi="Calibri Light"/>
        </w:rPr>
        <w:t xml:space="preserve"> do 30 </w:t>
      </w:r>
      <w:r w:rsidR="00EC44F1">
        <w:rPr>
          <w:rFonts w:ascii="Calibri Light" w:hAnsi="Calibri Light"/>
        </w:rPr>
        <w:t>listopada</w:t>
      </w:r>
      <w:r w:rsidR="00090450">
        <w:rPr>
          <w:rFonts w:ascii="Calibri Light" w:hAnsi="Calibri Light"/>
        </w:rPr>
        <w:t xml:space="preserve"> 202</w:t>
      </w:r>
      <w:r w:rsidR="00C87365">
        <w:rPr>
          <w:rFonts w:ascii="Calibri Light" w:hAnsi="Calibri Light"/>
        </w:rPr>
        <w:t>2</w:t>
      </w:r>
      <w:r w:rsidR="00090450">
        <w:rPr>
          <w:rFonts w:ascii="Calibri Light" w:hAnsi="Calibri Light"/>
        </w:rPr>
        <w:t xml:space="preserve"> roku</w:t>
      </w:r>
      <w:r w:rsidRPr="00A351C4">
        <w:rPr>
          <w:rFonts w:ascii="Calibri Light" w:hAnsi="Calibri Light"/>
          <w:b w:val="0"/>
        </w:rPr>
        <w:t>:</w:t>
      </w:r>
      <w:bookmarkEnd w:id="8"/>
      <w:bookmarkEnd w:id="9"/>
      <w:r w:rsidRPr="00A351C4">
        <w:rPr>
          <w:rFonts w:ascii="Calibri Light" w:hAnsi="Calibri Light"/>
          <w:b w:val="0"/>
        </w:rPr>
        <w:t xml:space="preserve"> 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0" w:name="bookmark4"/>
      <w:bookmarkStart w:id="11" w:name="_Toc19877627"/>
      <w:bookmarkStart w:id="12" w:name="_Toc19877837"/>
      <w:r w:rsidRPr="003A39BB">
        <w:rPr>
          <w:rFonts w:ascii="Calibri Light" w:hAnsi="Calibri Light"/>
        </w:rPr>
        <w:t>Oświadczam, że :</w:t>
      </w:r>
      <w:bookmarkEnd w:id="10"/>
      <w:bookmarkEnd w:id="11"/>
      <w:bookmarkEnd w:id="12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3" w:name="_Toc19877628"/>
      <w:bookmarkStart w:id="14" w:name="_Toc19877838"/>
      <w:bookmarkStart w:id="15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3"/>
      <w:bookmarkEnd w:id="14"/>
      <w:r w:rsidRPr="003A39BB">
        <w:rPr>
          <w:rStyle w:val="Nagwek2Bezpogrubienia"/>
          <w:rFonts w:ascii="Calibri Light" w:hAnsi="Calibri Light"/>
        </w:rPr>
        <w:tab/>
      </w:r>
      <w:bookmarkEnd w:id="15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6" w:name="_Toc19877629"/>
      <w:bookmarkStart w:id="17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6"/>
      <w:bookmarkEnd w:id="1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8" w:name="_Toc19877630"/>
      <w:bookmarkStart w:id="19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8"/>
      <w:bookmarkEnd w:id="1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0" w:name="_Toc19877631"/>
      <w:bookmarkStart w:id="21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0"/>
      <w:bookmarkEnd w:id="21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2" w:name="bookmark6"/>
      <w:bookmarkStart w:id="23" w:name="_Toc19877632"/>
      <w:bookmarkStart w:id="24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2"/>
      <w:bookmarkEnd w:id="23"/>
      <w:bookmarkEnd w:id="24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5" w:name="_Toc19877633"/>
      <w:bookmarkStart w:id="26" w:name="_Toc19877843"/>
      <w:r w:rsidRPr="00E651E1">
        <w:rPr>
          <w:rFonts w:ascii="Calibri Light" w:hAnsi="Calibri Light"/>
          <w:b w:val="0"/>
        </w:rPr>
        <w:t>Dokument potwierdzający posiadane uprawnienia w formie kopii/skanu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4"/>
      <w:bookmarkStart w:id="28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_Toc19877635"/>
      <w:bookmarkStart w:id="30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9"/>
      <w:bookmarkEnd w:id="30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_Toc19877636"/>
      <w:bookmarkStart w:id="32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1"/>
      <w:bookmarkEnd w:id="32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bookmark7"/>
      <w:bookmarkStart w:id="34" w:name="_Toc19877637"/>
      <w:bookmarkStart w:id="35" w:name="_Toc19877847"/>
      <w:r w:rsidRPr="003A39BB">
        <w:rPr>
          <w:rFonts w:ascii="Calibri Light" w:hAnsi="Calibri Light"/>
        </w:rPr>
        <w:t>Zastrzeżenie wykonawcy</w:t>
      </w:r>
      <w:bookmarkEnd w:id="33"/>
      <w:bookmarkEnd w:id="34"/>
      <w:bookmarkEnd w:id="35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8"/>
      <w:bookmarkStart w:id="37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9"/>
      <w:bookmarkStart w:id="39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40"/>
      <w:bookmarkStart w:id="41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_Toc19877641"/>
      <w:bookmarkStart w:id="43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2"/>
      <w:bookmarkEnd w:id="43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7D" w:rsidRDefault="00FD2D7D">
      <w:r>
        <w:separator/>
      </w:r>
    </w:p>
  </w:endnote>
  <w:endnote w:type="continuationSeparator" w:id="0">
    <w:p w:rsidR="00FD2D7D" w:rsidRDefault="00FD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7D" w:rsidRDefault="00FD2D7D"/>
  </w:footnote>
  <w:footnote w:type="continuationSeparator" w:id="0">
    <w:p w:rsidR="00FD2D7D" w:rsidRDefault="00FD2D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B1C" w:rsidRDefault="00F51B1C" w:rsidP="002520F8">
    <w:pPr>
      <w:pStyle w:val="Nagwek"/>
      <w:jc w:val="right"/>
    </w:pPr>
  </w:p>
  <w:p w:rsidR="00F51B1C" w:rsidRDefault="00F51B1C" w:rsidP="002520F8">
    <w:pPr>
      <w:pStyle w:val="Nagwek"/>
      <w:jc w:val="right"/>
    </w:pPr>
  </w:p>
  <w:p w:rsidR="006B01C7" w:rsidRDefault="002520F8" w:rsidP="002520F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90450"/>
    <w:rsid w:val="000D1B5F"/>
    <w:rsid w:val="0010056C"/>
    <w:rsid w:val="002000BC"/>
    <w:rsid w:val="002520F8"/>
    <w:rsid w:val="002B06AA"/>
    <w:rsid w:val="002B7ECB"/>
    <w:rsid w:val="003A39BB"/>
    <w:rsid w:val="003A673F"/>
    <w:rsid w:val="003C1242"/>
    <w:rsid w:val="00514085"/>
    <w:rsid w:val="0051553C"/>
    <w:rsid w:val="006B01C7"/>
    <w:rsid w:val="007778F2"/>
    <w:rsid w:val="007B7D47"/>
    <w:rsid w:val="007E47E0"/>
    <w:rsid w:val="008177C6"/>
    <w:rsid w:val="008C0775"/>
    <w:rsid w:val="009364F4"/>
    <w:rsid w:val="00A26C4D"/>
    <w:rsid w:val="00A351C4"/>
    <w:rsid w:val="00AC5565"/>
    <w:rsid w:val="00AD2103"/>
    <w:rsid w:val="00B60818"/>
    <w:rsid w:val="00BD5738"/>
    <w:rsid w:val="00C241AD"/>
    <w:rsid w:val="00C87365"/>
    <w:rsid w:val="00DB6FD3"/>
    <w:rsid w:val="00E27691"/>
    <w:rsid w:val="00E651E1"/>
    <w:rsid w:val="00EC44F1"/>
    <w:rsid w:val="00EF7396"/>
    <w:rsid w:val="00F4648B"/>
    <w:rsid w:val="00F51B1C"/>
    <w:rsid w:val="00FB68F5"/>
    <w:rsid w:val="00FD2D7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2022-05-11T07:11:00Z</dcterms:modified>
</cp:coreProperties>
</file>