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88A0" w14:textId="3B287553" w:rsidR="005D5176" w:rsidRPr="00453A4B" w:rsidRDefault="005D5176" w:rsidP="00DF5989">
      <w:pPr>
        <w:contextualSpacing/>
        <w:jc w:val="center"/>
        <w:rPr>
          <w:rFonts w:asciiTheme="minorHAnsi" w:hAnsiTheme="minorHAnsi"/>
          <w:b/>
          <w:sz w:val="28"/>
          <w:szCs w:val="24"/>
        </w:rPr>
      </w:pPr>
      <w:r w:rsidRPr="00453A4B">
        <w:rPr>
          <w:rFonts w:asciiTheme="minorHAnsi" w:hAnsiTheme="minorHAnsi"/>
          <w:b/>
          <w:sz w:val="28"/>
          <w:szCs w:val="24"/>
        </w:rPr>
        <w:t xml:space="preserve">UMOWA NR </w:t>
      </w:r>
      <w:r w:rsidR="00617818">
        <w:rPr>
          <w:rFonts w:asciiTheme="minorHAnsi" w:hAnsiTheme="minorHAnsi"/>
          <w:b/>
          <w:sz w:val="28"/>
          <w:szCs w:val="24"/>
        </w:rPr>
        <w:t>PRN.272.II</w:t>
      </w:r>
      <w:r w:rsidR="00A955CC">
        <w:rPr>
          <w:rFonts w:asciiTheme="minorHAnsi" w:hAnsiTheme="minorHAnsi"/>
          <w:b/>
          <w:sz w:val="28"/>
          <w:szCs w:val="24"/>
        </w:rPr>
        <w:t>.</w:t>
      </w:r>
      <w:r w:rsidR="00A2780E">
        <w:rPr>
          <w:rFonts w:asciiTheme="minorHAnsi" w:hAnsiTheme="minorHAnsi"/>
          <w:b/>
          <w:sz w:val="28"/>
          <w:szCs w:val="24"/>
        </w:rPr>
        <w:t>31</w:t>
      </w:r>
      <w:r w:rsidR="00617818">
        <w:rPr>
          <w:rFonts w:asciiTheme="minorHAnsi" w:hAnsiTheme="minorHAnsi"/>
          <w:b/>
          <w:sz w:val="28"/>
          <w:szCs w:val="24"/>
        </w:rPr>
        <w:t>.</w:t>
      </w:r>
      <w:r w:rsidR="00CE7C69">
        <w:rPr>
          <w:rFonts w:asciiTheme="minorHAnsi" w:hAnsiTheme="minorHAnsi"/>
          <w:b/>
          <w:sz w:val="28"/>
          <w:szCs w:val="24"/>
        </w:rPr>
        <w:t>202</w:t>
      </w:r>
      <w:r w:rsidR="00A2780E">
        <w:rPr>
          <w:rFonts w:asciiTheme="minorHAnsi" w:hAnsiTheme="minorHAnsi"/>
          <w:b/>
          <w:sz w:val="28"/>
          <w:szCs w:val="24"/>
        </w:rPr>
        <w:t>3</w:t>
      </w:r>
    </w:p>
    <w:p w14:paraId="1B313A65" w14:textId="7777777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</w:p>
    <w:p w14:paraId="4A99E71E" w14:textId="25BC211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zawarta w dniu </w:t>
      </w:r>
      <w:r w:rsidR="0065652B">
        <w:rPr>
          <w:rFonts w:asciiTheme="minorHAnsi" w:hAnsiTheme="minorHAnsi"/>
          <w:sz w:val="24"/>
          <w:szCs w:val="24"/>
        </w:rPr>
        <w:t>……………</w:t>
      </w:r>
      <w:r w:rsidR="003153EE">
        <w:rPr>
          <w:rFonts w:asciiTheme="minorHAnsi" w:hAnsiTheme="minorHAnsi"/>
          <w:sz w:val="24"/>
          <w:szCs w:val="24"/>
        </w:rPr>
        <w:t xml:space="preserve"> </w:t>
      </w:r>
      <w:r w:rsidR="00CE7C69">
        <w:rPr>
          <w:rFonts w:asciiTheme="minorHAnsi" w:hAnsiTheme="minorHAnsi"/>
          <w:sz w:val="24"/>
          <w:szCs w:val="24"/>
        </w:rPr>
        <w:t>2024</w:t>
      </w:r>
      <w:r w:rsidRPr="00DF5989">
        <w:rPr>
          <w:rFonts w:asciiTheme="minorHAnsi" w:hAnsiTheme="minorHAnsi"/>
          <w:sz w:val="24"/>
          <w:szCs w:val="24"/>
        </w:rPr>
        <w:t xml:space="preserve"> r. w Gródku nad Dunajcem </w:t>
      </w:r>
    </w:p>
    <w:p w14:paraId="0D444D1B" w14:textId="7777777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pomiędzy:</w:t>
      </w:r>
    </w:p>
    <w:p w14:paraId="104ECB2B" w14:textId="77777777" w:rsidR="005D5176" w:rsidRPr="00DF5989" w:rsidRDefault="005D5176" w:rsidP="00DF5989">
      <w:pPr>
        <w:contextualSpacing/>
        <w:jc w:val="both"/>
        <w:rPr>
          <w:rFonts w:asciiTheme="minorHAnsi" w:hAnsiTheme="minorHAnsi"/>
          <w:b/>
          <w:sz w:val="24"/>
          <w:szCs w:val="24"/>
        </w:rPr>
      </w:pPr>
      <w:r w:rsidRPr="00DF5989">
        <w:rPr>
          <w:rFonts w:asciiTheme="minorHAnsi" w:hAnsiTheme="minorHAnsi"/>
          <w:b/>
          <w:sz w:val="24"/>
          <w:szCs w:val="24"/>
        </w:rPr>
        <w:t>Gminą Gródek nad Dunajcem, 33-318 Gródek nad Dunajcem, Gródek nad Dunajcem 54,</w:t>
      </w:r>
    </w:p>
    <w:p w14:paraId="39D4F99A" w14:textId="77777777" w:rsidR="005D5176" w:rsidRPr="00DF5989" w:rsidRDefault="005D5176" w:rsidP="00DF5989">
      <w:pPr>
        <w:contextualSpacing/>
        <w:rPr>
          <w:rFonts w:asciiTheme="minorHAnsi" w:hAnsiTheme="minorHAnsi"/>
          <w:b/>
          <w:sz w:val="24"/>
          <w:szCs w:val="24"/>
        </w:rPr>
      </w:pPr>
      <w:r w:rsidRPr="00DF5989">
        <w:rPr>
          <w:rFonts w:asciiTheme="minorHAnsi" w:hAnsiTheme="minorHAnsi"/>
          <w:b/>
          <w:sz w:val="24"/>
          <w:szCs w:val="24"/>
        </w:rPr>
        <w:t xml:space="preserve">NIP 734-348-28-12, REGON </w:t>
      </w:r>
      <w:r w:rsidR="003153EE" w:rsidRPr="003153EE">
        <w:rPr>
          <w:rFonts w:asciiTheme="minorHAnsi" w:hAnsiTheme="minorHAnsi"/>
          <w:b/>
          <w:sz w:val="24"/>
          <w:szCs w:val="24"/>
        </w:rPr>
        <w:t>491892191</w:t>
      </w:r>
    </w:p>
    <w:p w14:paraId="3A785FA3" w14:textId="77777777" w:rsidR="005D5176" w:rsidRPr="00DF5989" w:rsidRDefault="005D5176" w:rsidP="00DF5989">
      <w:pPr>
        <w:contextualSpacing/>
        <w:rPr>
          <w:rFonts w:asciiTheme="minorHAnsi" w:hAnsiTheme="minorHAnsi"/>
          <w:b/>
          <w:sz w:val="24"/>
          <w:szCs w:val="24"/>
        </w:rPr>
      </w:pPr>
      <w:r w:rsidRPr="00DF5989">
        <w:rPr>
          <w:rFonts w:asciiTheme="minorHAnsi" w:hAnsiTheme="minorHAnsi"/>
          <w:b/>
          <w:sz w:val="24"/>
          <w:szCs w:val="24"/>
        </w:rPr>
        <w:t xml:space="preserve">Urząd Gminy Gródek nad Dunajcem, </w:t>
      </w:r>
    </w:p>
    <w:p w14:paraId="36F9D020" w14:textId="77777777" w:rsidR="005D5176" w:rsidRPr="00DF5989" w:rsidRDefault="005D5176" w:rsidP="00DF5989">
      <w:pPr>
        <w:contextualSpacing/>
        <w:rPr>
          <w:rFonts w:asciiTheme="minorHAnsi" w:hAnsiTheme="minorHAnsi"/>
          <w:b/>
          <w:sz w:val="24"/>
          <w:szCs w:val="24"/>
        </w:rPr>
      </w:pPr>
      <w:r w:rsidRPr="00DF5989">
        <w:rPr>
          <w:rFonts w:asciiTheme="minorHAnsi" w:hAnsiTheme="minorHAnsi"/>
          <w:b/>
          <w:sz w:val="24"/>
          <w:szCs w:val="24"/>
        </w:rPr>
        <w:t>33-318 Gródek nad Dunajcem, Gródek nad Dunajcem 54</w:t>
      </w:r>
    </w:p>
    <w:p w14:paraId="28B22249" w14:textId="7777777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reprezentowaną przez: </w:t>
      </w:r>
    </w:p>
    <w:p w14:paraId="54DA0902" w14:textId="7777777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Wójta Gminy-Józefa Tobiasza</w:t>
      </w:r>
    </w:p>
    <w:p w14:paraId="4B987E4C" w14:textId="77777777" w:rsidR="005D5176" w:rsidRPr="00DF5989" w:rsidRDefault="005D5176" w:rsidP="00DF5989">
      <w:pPr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zwaną dalej w umowie „Zamawiającym"</w:t>
      </w:r>
    </w:p>
    <w:p w14:paraId="34320B04" w14:textId="77777777" w:rsidR="0068759A" w:rsidRPr="00DF5989" w:rsidRDefault="0068759A" w:rsidP="00DF5989">
      <w:pPr>
        <w:shd w:val="clear" w:color="auto" w:fill="FFFFFF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a</w:t>
      </w:r>
    </w:p>
    <w:p w14:paraId="7EDD7762" w14:textId="6B24484D" w:rsidR="0068759A" w:rsidRPr="00DF5989" w:rsidRDefault="0065652B" w:rsidP="00DF5989">
      <w:pPr>
        <w:shd w:val="clear" w:color="auto" w:fill="FFFFFF"/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……, ………</w:t>
      </w:r>
      <w:r w:rsidR="0068759A" w:rsidRPr="00DF5989">
        <w:rPr>
          <w:rFonts w:asciiTheme="minorHAnsi" w:hAnsiTheme="minorHAnsi"/>
          <w:b/>
          <w:sz w:val="24"/>
          <w:szCs w:val="24"/>
        </w:rPr>
        <w:t xml:space="preserve"> NIP </w:t>
      </w:r>
      <w:r>
        <w:rPr>
          <w:rFonts w:asciiTheme="minorHAnsi" w:hAnsiTheme="minorHAnsi"/>
          <w:b/>
          <w:sz w:val="24"/>
          <w:szCs w:val="24"/>
        </w:rPr>
        <w:t>…………</w:t>
      </w:r>
      <w:r w:rsidR="0068759A" w:rsidRPr="00DF5989">
        <w:rPr>
          <w:rFonts w:asciiTheme="minorHAnsi" w:hAnsiTheme="minorHAnsi"/>
          <w:b/>
          <w:sz w:val="24"/>
          <w:szCs w:val="24"/>
        </w:rPr>
        <w:t xml:space="preserve">, REGON </w:t>
      </w:r>
      <w:r w:rsidR="000B41ED">
        <w:rPr>
          <w:rFonts w:asciiTheme="minorHAnsi" w:hAnsiTheme="minorHAnsi"/>
          <w:b/>
          <w:sz w:val="24"/>
          <w:szCs w:val="24"/>
        </w:rPr>
        <w:t>…</w:t>
      </w:r>
      <w:r>
        <w:rPr>
          <w:rFonts w:asciiTheme="minorHAnsi" w:hAnsiTheme="minorHAnsi"/>
          <w:b/>
          <w:sz w:val="24"/>
          <w:szCs w:val="24"/>
        </w:rPr>
        <w:t>………</w:t>
      </w:r>
      <w:r w:rsidR="0068759A" w:rsidRPr="00DF5989">
        <w:rPr>
          <w:rFonts w:asciiTheme="minorHAnsi" w:hAnsiTheme="minorHAnsi"/>
          <w:b/>
          <w:sz w:val="24"/>
          <w:szCs w:val="24"/>
        </w:rPr>
        <w:t xml:space="preserve"> </w:t>
      </w:r>
      <w:r w:rsidR="0068759A" w:rsidRPr="00DF5989">
        <w:rPr>
          <w:rFonts w:asciiTheme="minorHAnsi" w:hAnsiTheme="minorHAnsi"/>
          <w:b/>
          <w:spacing w:val="-4"/>
          <w:sz w:val="24"/>
          <w:szCs w:val="24"/>
        </w:rPr>
        <w:t>reprezentowaną przez:</w:t>
      </w:r>
    </w:p>
    <w:p w14:paraId="1139F021" w14:textId="38A660D5" w:rsidR="0068759A" w:rsidRPr="00DF5989" w:rsidRDefault="0065652B" w:rsidP="00DF5989">
      <w:pPr>
        <w:shd w:val="clear" w:color="auto" w:fill="FFFFFF"/>
        <w:contextualSpacing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pacing w:val="-4"/>
          <w:sz w:val="24"/>
          <w:szCs w:val="24"/>
        </w:rPr>
        <w:t>…………</w:t>
      </w:r>
      <w:r w:rsidR="00351CED">
        <w:rPr>
          <w:rFonts w:asciiTheme="minorHAnsi" w:hAnsiTheme="minorHAnsi"/>
          <w:b/>
          <w:spacing w:val="-4"/>
          <w:sz w:val="24"/>
          <w:szCs w:val="24"/>
        </w:rPr>
        <w:t xml:space="preserve"> </w:t>
      </w:r>
      <w:r w:rsidR="0068759A" w:rsidRPr="00DF5989">
        <w:rPr>
          <w:rFonts w:asciiTheme="minorHAnsi" w:hAnsiTheme="minorHAnsi"/>
          <w:b/>
          <w:spacing w:val="-5"/>
          <w:sz w:val="24"/>
          <w:szCs w:val="24"/>
        </w:rPr>
        <w:t>zwaną</w:t>
      </w:r>
      <w:r w:rsidR="00351CED">
        <w:rPr>
          <w:rFonts w:asciiTheme="minorHAnsi" w:hAnsiTheme="minorHAnsi"/>
          <w:b/>
          <w:spacing w:val="-5"/>
          <w:sz w:val="24"/>
          <w:szCs w:val="24"/>
        </w:rPr>
        <w:t xml:space="preserve"> </w:t>
      </w:r>
      <w:r w:rsidR="0068759A" w:rsidRPr="00DF5989">
        <w:rPr>
          <w:rFonts w:asciiTheme="minorHAnsi" w:hAnsiTheme="minorHAnsi"/>
          <w:b/>
          <w:spacing w:val="-5"/>
          <w:sz w:val="24"/>
          <w:szCs w:val="24"/>
        </w:rPr>
        <w:t xml:space="preserve">dalej </w:t>
      </w:r>
      <w:r w:rsidR="0068759A" w:rsidRPr="00DF5989">
        <w:rPr>
          <w:rFonts w:asciiTheme="minorHAnsi" w:hAnsiTheme="minorHAnsi"/>
          <w:b/>
          <w:bCs/>
          <w:spacing w:val="-5"/>
          <w:sz w:val="24"/>
          <w:szCs w:val="24"/>
        </w:rPr>
        <w:t>Wykonawcą.</w:t>
      </w:r>
    </w:p>
    <w:p w14:paraId="76BDC979" w14:textId="77777777" w:rsidR="00DF5989" w:rsidRDefault="00DF5989" w:rsidP="00DF5989">
      <w:pPr>
        <w:shd w:val="clear" w:color="auto" w:fill="FFFFFF"/>
        <w:ind w:right="22"/>
        <w:contextualSpacing/>
        <w:jc w:val="both"/>
        <w:rPr>
          <w:rFonts w:asciiTheme="minorHAnsi" w:hAnsiTheme="minorHAnsi"/>
          <w:spacing w:val="-4"/>
          <w:sz w:val="24"/>
          <w:szCs w:val="24"/>
        </w:rPr>
      </w:pPr>
    </w:p>
    <w:p w14:paraId="69E71C98" w14:textId="0A01B77D" w:rsidR="0068759A" w:rsidRPr="00DF5989" w:rsidRDefault="00DF5989" w:rsidP="00DF5989">
      <w:pPr>
        <w:shd w:val="clear" w:color="auto" w:fill="FFFFFF"/>
        <w:ind w:right="22"/>
        <w:contextualSpacing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4"/>
          <w:sz w:val="24"/>
          <w:szCs w:val="24"/>
        </w:rPr>
        <w:t xml:space="preserve">Umowę zawarto z wyłączeniem </w:t>
      </w:r>
      <w:r w:rsidR="00617818">
        <w:rPr>
          <w:rFonts w:asciiTheme="minorHAnsi" w:hAnsiTheme="minorHAnsi"/>
          <w:spacing w:val="-4"/>
          <w:sz w:val="24"/>
          <w:szCs w:val="24"/>
        </w:rPr>
        <w:t xml:space="preserve">stosowania </w:t>
      </w:r>
      <w:r>
        <w:rPr>
          <w:rFonts w:asciiTheme="minorHAnsi" w:hAnsiTheme="minorHAnsi"/>
          <w:spacing w:val="-4"/>
          <w:sz w:val="24"/>
          <w:szCs w:val="24"/>
        </w:rPr>
        <w:t xml:space="preserve"> przepisów ustawy – Prawo Zamówień publicznych na podstawie art. </w:t>
      </w:r>
      <w:r w:rsidR="00617818">
        <w:rPr>
          <w:rFonts w:asciiTheme="minorHAnsi" w:hAnsiTheme="minorHAnsi"/>
          <w:spacing w:val="-4"/>
          <w:sz w:val="24"/>
          <w:szCs w:val="24"/>
        </w:rPr>
        <w:t>2 ust</w:t>
      </w:r>
      <w:r w:rsidR="002111DB">
        <w:rPr>
          <w:rFonts w:asciiTheme="minorHAnsi" w:hAnsiTheme="minorHAnsi"/>
          <w:spacing w:val="-4"/>
          <w:sz w:val="24"/>
          <w:szCs w:val="24"/>
        </w:rPr>
        <w:t>.</w:t>
      </w:r>
      <w:r w:rsidR="00617818">
        <w:rPr>
          <w:rFonts w:asciiTheme="minorHAnsi" w:hAnsiTheme="minorHAnsi"/>
          <w:spacing w:val="-4"/>
          <w:sz w:val="24"/>
          <w:szCs w:val="24"/>
        </w:rPr>
        <w:t xml:space="preserve"> 1 pkt. 1 </w:t>
      </w:r>
      <w:r>
        <w:rPr>
          <w:rFonts w:asciiTheme="minorHAnsi" w:hAnsiTheme="minorHAnsi"/>
          <w:spacing w:val="-4"/>
          <w:sz w:val="24"/>
          <w:szCs w:val="24"/>
        </w:rPr>
        <w:t>wzmiankowanej ustawy.</w:t>
      </w:r>
    </w:p>
    <w:p w14:paraId="6240D3F3" w14:textId="77777777" w:rsidR="00DF5989" w:rsidRDefault="00DF5989" w:rsidP="00DF5989">
      <w:pPr>
        <w:shd w:val="clear" w:color="auto" w:fill="FFFFFF"/>
        <w:ind w:left="720"/>
        <w:contextualSpacing/>
        <w:jc w:val="center"/>
        <w:rPr>
          <w:rFonts w:asciiTheme="minorHAnsi" w:hAnsiTheme="minorHAnsi"/>
          <w:spacing w:val="-4"/>
          <w:sz w:val="24"/>
          <w:szCs w:val="24"/>
        </w:rPr>
      </w:pPr>
    </w:p>
    <w:p w14:paraId="6C0FFE39" w14:textId="77777777" w:rsidR="0068759A" w:rsidRDefault="0068759A" w:rsidP="00DF5989">
      <w:pPr>
        <w:shd w:val="clear" w:color="auto" w:fill="FFFFFF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§1</w:t>
      </w:r>
    </w:p>
    <w:p w14:paraId="3C98AE98" w14:textId="34248B5C" w:rsidR="0068759A" w:rsidRPr="00DF5989" w:rsidRDefault="0068759A" w:rsidP="00DF5989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right="14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Przedmiotem niniejszej Umowy jest </w:t>
      </w:r>
      <w:r w:rsidRPr="00DF5989">
        <w:rPr>
          <w:rFonts w:asciiTheme="minorHAnsi" w:hAnsiTheme="minorHAnsi"/>
          <w:b/>
          <w:bCs/>
          <w:sz w:val="24"/>
          <w:szCs w:val="24"/>
        </w:rPr>
        <w:t>Odławianie i transport oraz utrzymanie</w:t>
      </w:r>
      <w:r w:rsidR="004E76B2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F5989">
        <w:rPr>
          <w:rFonts w:asciiTheme="minorHAnsi" w:hAnsiTheme="minorHAnsi"/>
          <w:b/>
          <w:bCs/>
          <w:sz w:val="24"/>
          <w:szCs w:val="24"/>
        </w:rPr>
        <w:t>i</w:t>
      </w:r>
      <w:r w:rsidR="004E76B2">
        <w:rPr>
          <w:rFonts w:asciiTheme="minorHAnsi" w:hAnsiTheme="minorHAnsi"/>
          <w:b/>
          <w:bCs/>
          <w:sz w:val="24"/>
          <w:szCs w:val="24"/>
        </w:rPr>
        <w:t> </w:t>
      </w:r>
      <w:r w:rsidRPr="00DF5989">
        <w:rPr>
          <w:rFonts w:asciiTheme="minorHAnsi" w:hAnsiTheme="minorHAnsi"/>
          <w:b/>
          <w:bCs/>
          <w:sz w:val="24"/>
          <w:szCs w:val="24"/>
        </w:rPr>
        <w:t xml:space="preserve"> sprawowanie opieki nad bezdomnymi zwierzętami z terenu gminy </w:t>
      </w:r>
      <w:r w:rsidR="008C2735" w:rsidRPr="00DF5989">
        <w:rPr>
          <w:rFonts w:asciiTheme="minorHAnsi" w:hAnsiTheme="minorHAnsi"/>
          <w:b/>
          <w:bCs/>
          <w:sz w:val="24"/>
          <w:szCs w:val="24"/>
        </w:rPr>
        <w:t>Gródek nad Dunajcem</w:t>
      </w:r>
      <w:r w:rsidR="00351CED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F5989">
        <w:rPr>
          <w:rFonts w:asciiTheme="minorHAnsi" w:hAnsiTheme="minorHAnsi"/>
          <w:b/>
          <w:bCs/>
          <w:sz w:val="24"/>
          <w:szCs w:val="24"/>
        </w:rPr>
        <w:t xml:space="preserve">w schronisku dla zwierząt w </w:t>
      </w:r>
      <w:r w:rsidR="00CE7C69">
        <w:rPr>
          <w:rFonts w:asciiTheme="minorHAnsi" w:hAnsiTheme="minorHAnsi"/>
          <w:b/>
          <w:bCs/>
          <w:sz w:val="24"/>
          <w:szCs w:val="24"/>
        </w:rPr>
        <w:t>2024</w:t>
      </w:r>
      <w:r w:rsidR="008C2735" w:rsidRPr="00DF5989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DF5989">
        <w:rPr>
          <w:rFonts w:asciiTheme="minorHAnsi" w:hAnsiTheme="minorHAnsi"/>
          <w:b/>
          <w:bCs/>
          <w:sz w:val="24"/>
          <w:szCs w:val="24"/>
        </w:rPr>
        <w:t>roku</w:t>
      </w:r>
      <w:r w:rsidR="005D5286">
        <w:rPr>
          <w:rFonts w:asciiTheme="minorHAnsi" w:hAnsiTheme="minorHAnsi"/>
          <w:b/>
          <w:bCs/>
          <w:sz w:val="24"/>
          <w:szCs w:val="24"/>
        </w:rPr>
        <w:t xml:space="preserve"> w okresie od dnia podpisania niniejszej umowy do dnia 31 </w:t>
      </w:r>
      <w:r w:rsidR="000B0FC0">
        <w:rPr>
          <w:rFonts w:asciiTheme="minorHAnsi" w:hAnsiTheme="minorHAnsi"/>
          <w:b/>
          <w:bCs/>
          <w:sz w:val="24"/>
          <w:szCs w:val="24"/>
        </w:rPr>
        <w:t>grudnia</w:t>
      </w:r>
      <w:r w:rsidR="005D5286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CE7C69">
        <w:rPr>
          <w:rFonts w:asciiTheme="minorHAnsi" w:hAnsiTheme="minorHAnsi"/>
          <w:b/>
          <w:bCs/>
          <w:sz w:val="24"/>
          <w:szCs w:val="24"/>
        </w:rPr>
        <w:t>2024</w:t>
      </w:r>
      <w:r w:rsidR="005D5286">
        <w:rPr>
          <w:rFonts w:asciiTheme="minorHAnsi" w:hAnsiTheme="minorHAnsi"/>
          <w:b/>
          <w:bCs/>
          <w:sz w:val="24"/>
          <w:szCs w:val="24"/>
        </w:rPr>
        <w:t xml:space="preserve"> roku</w:t>
      </w:r>
      <w:r w:rsidRPr="00DF5989">
        <w:rPr>
          <w:rFonts w:asciiTheme="minorHAnsi" w:hAnsiTheme="minorHAnsi"/>
          <w:b/>
          <w:bCs/>
          <w:sz w:val="24"/>
          <w:szCs w:val="24"/>
        </w:rPr>
        <w:t>.</w:t>
      </w:r>
    </w:p>
    <w:p w14:paraId="486EC79F" w14:textId="77777777" w:rsidR="0068759A" w:rsidRPr="00DF5989" w:rsidRDefault="0068759A" w:rsidP="00DF5989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right="14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Zamawiający powierza, a Wykonawca przyjmuje do wykonania przedmiot umowy określony w ust. 1.</w:t>
      </w:r>
    </w:p>
    <w:p w14:paraId="5CED06C3" w14:textId="77777777" w:rsidR="0068759A" w:rsidRPr="00DF5989" w:rsidRDefault="0068759A" w:rsidP="00DF5989">
      <w:pPr>
        <w:numPr>
          <w:ilvl w:val="0"/>
          <w:numId w:val="1"/>
        </w:numPr>
        <w:shd w:val="clear" w:color="auto" w:fill="FFFFFF"/>
        <w:tabs>
          <w:tab w:val="left" w:pos="360"/>
        </w:tabs>
        <w:ind w:left="22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5"/>
          <w:sz w:val="24"/>
          <w:szCs w:val="24"/>
        </w:rPr>
        <w:t>Szczegółowy przedmiot Umowy:</w:t>
      </w:r>
    </w:p>
    <w:p w14:paraId="0C29452E" w14:textId="49ADD31C" w:rsidR="0068759A" w:rsidRPr="00DF5989" w:rsidRDefault="0068759A" w:rsidP="00453A4B">
      <w:pPr>
        <w:shd w:val="clear" w:color="auto" w:fill="FFFFFF"/>
        <w:tabs>
          <w:tab w:val="left" w:pos="691"/>
        </w:tabs>
        <w:ind w:left="360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1) Wyłapywanie i dostarczanie zwierząt do schroniska – </w:t>
      </w:r>
      <w:r w:rsidR="000B0FC0">
        <w:rPr>
          <w:rFonts w:asciiTheme="minorHAnsi" w:hAnsiTheme="minorHAnsi"/>
          <w:b/>
          <w:sz w:val="24"/>
          <w:szCs w:val="24"/>
        </w:rPr>
        <w:t>………………………………………</w:t>
      </w:r>
      <w:r w:rsidRPr="00DF5989">
        <w:rPr>
          <w:rFonts w:asciiTheme="minorHAnsi" w:hAnsiTheme="minorHAnsi"/>
          <w:sz w:val="24"/>
          <w:szCs w:val="24"/>
        </w:rPr>
        <w:t xml:space="preserve">, a w przypadkach koniecznych </w:t>
      </w:r>
      <w:r w:rsidR="004F01D0">
        <w:rPr>
          <w:rFonts w:asciiTheme="minorHAnsi" w:hAnsiTheme="minorHAnsi"/>
          <w:sz w:val="24"/>
          <w:szCs w:val="24"/>
        </w:rPr>
        <w:t xml:space="preserve">do </w:t>
      </w:r>
      <w:r w:rsidRPr="00DF5989">
        <w:rPr>
          <w:rFonts w:asciiTheme="minorHAnsi" w:hAnsiTheme="minorHAnsi"/>
          <w:sz w:val="24"/>
          <w:szCs w:val="24"/>
        </w:rPr>
        <w:t>Lecznicy Weterynaryjnej,</w:t>
      </w:r>
    </w:p>
    <w:p w14:paraId="264F9D20" w14:textId="77777777" w:rsidR="0068759A" w:rsidRPr="00DF5989" w:rsidRDefault="0068759A" w:rsidP="00DF5989">
      <w:pPr>
        <w:shd w:val="clear" w:color="auto" w:fill="FFFFFF"/>
        <w:tabs>
          <w:tab w:val="left" w:pos="691"/>
        </w:tabs>
        <w:ind w:left="360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>2) Prowadzenie obserwacji nowoprzyjętych zwierząt w okresie kwarantanny,</w:t>
      </w:r>
    </w:p>
    <w:p w14:paraId="574B9CEE" w14:textId="77777777" w:rsidR="0068759A" w:rsidRPr="00DF5989" w:rsidRDefault="0068759A" w:rsidP="00DF5989">
      <w:pPr>
        <w:shd w:val="clear" w:color="auto" w:fill="FFFFFF"/>
        <w:tabs>
          <w:tab w:val="left" w:pos="691"/>
        </w:tabs>
        <w:ind w:left="360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 xml:space="preserve">3) Zapewnienie pożywienia, artykułów sanitarnych oraz opieki dla zwierząt </w:t>
      </w:r>
      <w:r w:rsidRPr="00DF5989">
        <w:rPr>
          <w:rFonts w:asciiTheme="minorHAnsi" w:hAnsiTheme="minorHAnsi"/>
          <w:sz w:val="24"/>
          <w:szCs w:val="24"/>
        </w:rPr>
        <w:t>przebywających w schronisku,</w:t>
      </w:r>
    </w:p>
    <w:p w14:paraId="0AD03B2B" w14:textId="09EA0829" w:rsidR="0068759A" w:rsidRPr="00DF5989" w:rsidRDefault="0068759A" w:rsidP="00DF5989">
      <w:pPr>
        <w:shd w:val="clear" w:color="auto" w:fill="FFFFFF"/>
        <w:tabs>
          <w:tab w:val="left" w:pos="691"/>
        </w:tabs>
        <w:ind w:left="360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>4) Sterylizacja albo kastracja zwierząt</w:t>
      </w:r>
      <w:r w:rsidR="00CE012D">
        <w:rPr>
          <w:rFonts w:asciiTheme="minorHAnsi" w:hAnsiTheme="minorHAnsi"/>
          <w:spacing w:val="-3"/>
          <w:sz w:val="24"/>
          <w:szCs w:val="24"/>
        </w:rPr>
        <w:t xml:space="preserve"> odebranych</w:t>
      </w:r>
      <w:r w:rsidRPr="00DF5989">
        <w:rPr>
          <w:rFonts w:asciiTheme="minorHAnsi" w:hAnsiTheme="minorHAnsi"/>
          <w:spacing w:val="-3"/>
          <w:sz w:val="24"/>
          <w:szCs w:val="24"/>
        </w:rPr>
        <w:t>,</w:t>
      </w:r>
    </w:p>
    <w:p w14:paraId="717A98E4" w14:textId="77777777" w:rsidR="0068759A" w:rsidRPr="00DF5989" w:rsidRDefault="0068759A" w:rsidP="00DF5989">
      <w:pPr>
        <w:shd w:val="clear" w:color="auto" w:fill="FFFFFF"/>
        <w:tabs>
          <w:tab w:val="left" w:pos="698"/>
        </w:tabs>
        <w:ind w:left="360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>5) Prowadzenie ewidencji zwierząt, (karta zwierzęcia)</w:t>
      </w:r>
      <w:r w:rsidR="00351CE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DF5989">
        <w:rPr>
          <w:rFonts w:asciiTheme="minorHAnsi" w:hAnsiTheme="minorHAnsi"/>
          <w:spacing w:val="-3"/>
          <w:sz w:val="24"/>
          <w:szCs w:val="24"/>
        </w:rPr>
        <w:t>książki kontroli weterynaryjnej,</w:t>
      </w:r>
    </w:p>
    <w:p w14:paraId="07484C7B" w14:textId="77777777" w:rsidR="0068759A" w:rsidRPr="00DF5989" w:rsidRDefault="0068759A" w:rsidP="00DF5989">
      <w:pPr>
        <w:shd w:val="clear" w:color="auto" w:fill="FFFFFF"/>
        <w:tabs>
          <w:tab w:val="left" w:pos="698"/>
        </w:tabs>
        <w:ind w:left="360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>6) Poszukiwanie właścicieli dla bezdomnych zwierząt - adopcje,</w:t>
      </w:r>
    </w:p>
    <w:p w14:paraId="7BAAC2A7" w14:textId="45F4086C" w:rsidR="00453A4B" w:rsidRDefault="0068759A" w:rsidP="00453A4B">
      <w:pPr>
        <w:shd w:val="clear" w:color="auto" w:fill="FFFFFF"/>
        <w:tabs>
          <w:tab w:val="left" w:pos="698"/>
        </w:tabs>
        <w:ind w:left="360"/>
        <w:contextualSpacing/>
        <w:rPr>
          <w:rFonts w:asciiTheme="minorHAnsi" w:hAnsiTheme="minorHAnsi"/>
          <w:spacing w:val="-4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>7) Zapewnienie dozoru weterynaryjnego</w:t>
      </w:r>
      <w:r w:rsidR="00CE012D">
        <w:rPr>
          <w:rFonts w:asciiTheme="minorHAnsi" w:hAnsiTheme="minorHAnsi"/>
          <w:spacing w:val="-4"/>
          <w:sz w:val="24"/>
          <w:szCs w:val="24"/>
        </w:rPr>
        <w:t xml:space="preserve"> nad zwierzętami w schronisku</w:t>
      </w:r>
      <w:r w:rsidRPr="00DF5989">
        <w:rPr>
          <w:rFonts w:asciiTheme="minorHAnsi" w:hAnsiTheme="minorHAnsi"/>
          <w:spacing w:val="-4"/>
          <w:sz w:val="24"/>
          <w:szCs w:val="24"/>
        </w:rPr>
        <w:t>,</w:t>
      </w:r>
    </w:p>
    <w:p w14:paraId="60FA74CE" w14:textId="77777777" w:rsidR="00453A4B" w:rsidRDefault="0068759A" w:rsidP="00453A4B">
      <w:pPr>
        <w:shd w:val="clear" w:color="auto" w:fill="FFFFFF"/>
        <w:tabs>
          <w:tab w:val="left" w:pos="698"/>
        </w:tabs>
        <w:ind w:left="360"/>
        <w:contextualSpacing/>
        <w:rPr>
          <w:rFonts w:asciiTheme="minorHAnsi" w:hAnsiTheme="minorHAnsi"/>
          <w:spacing w:val="-4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>8) Kompleksowa opieka nad zwierzętami przebywającymi w schronisku,</w:t>
      </w:r>
    </w:p>
    <w:p w14:paraId="035FF1A9" w14:textId="6E68E91F" w:rsidR="008C2735" w:rsidRPr="00DF5989" w:rsidRDefault="0068759A" w:rsidP="00453A4B">
      <w:pPr>
        <w:shd w:val="clear" w:color="auto" w:fill="FFFFFF"/>
        <w:tabs>
          <w:tab w:val="left" w:pos="698"/>
        </w:tabs>
        <w:ind w:left="360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 xml:space="preserve">9) Odebrane </w:t>
      </w:r>
      <w:r w:rsidR="000B41ED">
        <w:rPr>
          <w:rFonts w:asciiTheme="minorHAnsi" w:hAnsiTheme="minorHAnsi"/>
          <w:spacing w:val="-4"/>
          <w:sz w:val="24"/>
          <w:szCs w:val="24"/>
        </w:rPr>
        <w:t>do</w:t>
      </w:r>
      <w:r w:rsidRPr="00DF5989">
        <w:rPr>
          <w:rFonts w:asciiTheme="minorHAnsi" w:hAnsiTheme="minorHAnsi"/>
          <w:spacing w:val="-4"/>
          <w:sz w:val="24"/>
          <w:szCs w:val="24"/>
        </w:rPr>
        <w:t xml:space="preserve"> schroniska </w:t>
      </w:r>
      <w:r w:rsidR="00453A4B">
        <w:rPr>
          <w:rFonts w:asciiTheme="minorHAnsi" w:hAnsiTheme="minorHAnsi"/>
          <w:spacing w:val="-4"/>
          <w:sz w:val="24"/>
          <w:szCs w:val="24"/>
        </w:rPr>
        <w:t>zwierzęta</w:t>
      </w:r>
      <w:r w:rsidRPr="00DF5989">
        <w:rPr>
          <w:rFonts w:asciiTheme="minorHAnsi" w:hAnsiTheme="minorHAnsi"/>
          <w:spacing w:val="-4"/>
          <w:sz w:val="24"/>
          <w:szCs w:val="24"/>
        </w:rPr>
        <w:t xml:space="preserve"> oraz wyłapane w trakcie trwania umowy </w:t>
      </w:r>
      <w:r w:rsidR="00453A4B">
        <w:rPr>
          <w:rFonts w:asciiTheme="minorHAnsi" w:hAnsiTheme="minorHAnsi"/>
          <w:spacing w:val="-4"/>
          <w:sz w:val="24"/>
          <w:szCs w:val="24"/>
        </w:rPr>
        <w:t>zwierzęta</w:t>
      </w:r>
      <w:r w:rsidRPr="00DF5989">
        <w:rPr>
          <w:rFonts w:asciiTheme="minorHAnsi" w:hAnsiTheme="minorHAnsi"/>
          <w:spacing w:val="-4"/>
          <w:sz w:val="24"/>
          <w:szCs w:val="24"/>
        </w:rPr>
        <w:t xml:space="preserve"> przechodzą na własność Wykonawcy</w:t>
      </w:r>
      <w:r w:rsidR="00557EB5" w:rsidRPr="00DF5989">
        <w:rPr>
          <w:rFonts w:asciiTheme="minorHAnsi" w:hAnsiTheme="minorHAnsi"/>
          <w:spacing w:val="-4"/>
          <w:sz w:val="24"/>
          <w:szCs w:val="24"/>
        </w:rPr>
        <w:t>.</w:t>
      </w:r>
    </w:p>
    <w:p w14:paraId="12C68650" w14:textId="77777777" w:rsidR="00351CED" w:rsidRDefault="00351CED" w:rsidP="00DF5989">
      <w:pPr>
        <w:shd w:val="clear" w:color="auto" w:fill="FFFFFF"/>
        <w:ind w:left="7"/>
        <w:contextualSpacing/>
        <w:jc w:val="center"/>
        <w:rPr>
          <w:rFonts w:asciiTheme="minorHAnsi" w:hAnsiTheme="minorHAnsi"/>
          <w:bCs/>
          <w:sz w:val="24"/>
          <w:szCs w:val="24"/>
        </w:rPr>
      </w:pPr>
    </w:p>
    <w:p w14:paraId="651B5B17" w14:textId="77777777" w:rsidR="0068759A" w:rsidRDefault="0068759A" w:rsidP="00DF5989">
      <w:pPr>
        <w:shd w:val="clear" w:color="auto" w:fill="FFFFFF"/>
        <w:ind w:left="7"/>
        <w:contextualSpacing/>
        <w:jc w:val="center"/>
        <w:rPr>
          <w:rFonts w:asciiTheme="minorHAnsi" w:hAnsiTheme="minorHAnsi"/>
          <w:bCs/>
          <w:sz w:val="24"/>
          <w:szCs w:val="24"/>
        </w:rPr>
      </w:pPr>
      <w:r w:rsidRPr="00DF5989">
        <w:rPr>
          <w:rFonts w:asciiTheme="minorHAnsi" w:hAnsiTheme="minorHAnsi"/>
          <w:bCs/>
          <w:sz w:val="24"/>
          <w:szCs w:val="24"/>
        </w:rPr>
        <w:t>§2</w:t>
      </w:r>
    </w:p>
    <w:p w14:paraId="040F5064" w14:textId="11798096" w:rsidR="0068759A" w:rsidRPr="00DF5989" w:rsidRDefault="0068759A" w:rsidP="00DF5989">
      <w:pPr>
        <w:shd w:val="clear" w:color="auto" w:fill="FFFFFF"/>
        <w:ind w:left="22" w:right="7"/>
        <w:contextualSpacing/>
        <w:jc w:val="both"/>
        <w:rPr>
          <w:rFonts w:asciiTheme="minorHAnsi" w:hAnsiTheme="minorHAnsi"/>
          <w:sz w:val="24"/>
          <w:szCs w:val="24"/>
        </w:rPr>
      </w:pPr>
      <w:r w:rsidRPr="00CE012D">
        <w:rPr>
          <w:rFonts w:asciiTheme="minorHAnsi" w:hAnsiTheme="minorHAnsi"/>
          <w:spacing w:val="-2"/>
          <w:sz w:val="24"/>
          <w:szCs w:val="24"/>
        </w:rPr>
        <w:t xml:space="preserve">Wyłapywanie i przetrzymywanie zwierząt w schronisku dla bezdomnych zwierząt odbywać </w:t>
      </w:r>
      <w:r w:rsidRPr="00CE012D">
        <w:rPr>
          <w:rFonts w:asciiTheme="minorHAnsi" w:hAnsiTheme="minorHAnsi"/>
          <w:sz w:val="24"/>
          <w:szCs w:val="24"/>
        </w:rPr>
        <w:t xml:space="preserve">się będzie zgodnie z warunkami określonymi w ustawie z dnia 21 sierpnia 1997 roku </w:t>
      </w:r>
      <w:r w:rsidRPr="00CE012D">
        <w:rPr>
          <w:rFonts w:asciiTheme="minorHAnsi" w:hAnsiTheme="minorHAnsi"/>
          <w:spacing w:val="-3"/>
          <w:sz w:val="24"/>
          <w:szCs w:val="24"/>
        </w:rPr>
        <w:t>o ochronie zwierząt (</w:t>
      </w:r>
      <w:proofErr w:type="spellStart"/>
      <w:r w:rsidRPr="00CE012D">
        <w:rPr>
          <w:rFonts w:asciiTheme="minorHAnsi" w:hAnsiTheme="minorHAnsi"/>
          <w:spacing w:val="-3"/>
          <w:sz w:val="24"/>
          <w:szCs w:val="24"/>
        </w:rPr>
        <w:t>t.j</w:t>
      </w:r>
      <w:proofErr w:type="spellEnd"/>
      <w:r w:rsidRPr="00CE012D">
        <w:rPr>
          <w:rFonts w:asciiTheme="minorHAnsi" w:hAnsiTheme="minorHAnsi"/>
          <w:spacing w:val="-3"/>
          <w:sz w:val="24"/>
          <w:szCs w:val="24"/>
        </w:rPr>
        <w:t>. Dz. U. z 20</w:t>
      </w:r>
      <w:r w:rsidR="00617818" w:rsidRPr="00CE012D">
        <w:rPr>
          <w:rFonts w:asciiTheme="minorHAnsi" w:hAnsiTheme="minorHAnsi"/>
          <w:spacing w:val="-3"/>
          <w:sz w:val="24"/>
          <w:szCs w:val="24"/>
        </w:rPr>
        <w:t>2</w:t>
      </w:r>
      <w:r w:rsidR="004F01D0" w:rsidRPr="00CE012D">
        <w:rPr>
          <w:rFonts w:asciiTheme="minorHAnsi" w:hAnsiTheme="minorHAnsi"/>
          <w:spacing w:val="-3"/>
          <w:sz w:val="24"/>
          <w:szCs w:val="24"/>
        </w:rPr>
        <w:t>2</w:t>
      </w:r>
      <w:r w:rsidRPr="00CE012D">
        <w:rPr>
          <w:rFonts w:asciiTheme="minorHAnsi" w:hAnsiTheme="minorHAnsi"/>
          <w:spacing w:val="-3"/>
          <w:sz w:val="24"/>
          <w:szCs w:val="24"/>
        </w:rPr>
        <w:t xml:space="preserve"> poz.</w:t>
      </w:r>
      <w:r w:rsidR="00617818" w:rsidRPr="00CE012D">
        <w:rPr>
          <w:rFonts w:asciiTheme="minorHAnsi" w:hAnsiTheme="minorHAnsi"/>
          <w:spacing w:val="-3"/>
          <w:sz w:val="24"/>
          <w:szCs w:val="24"/>
        </w:rPr>
        <w:t>638</w:t>
      </w:r>
      <w:r w:rsidR="00FC0B5A" w:rsidRPr="00CE012D">
        <w:rPr>
          <w:rFonts w:asciiTheme="minorHAnsi" w:hAnsiTheme="minorHAnsi"/>
          <w:spacing w:val="-3"/>
          <w:sz w:val="24"/>
          <w:szCs w:val="24"/>
        </w:rPr>
        <w:t>, ze zm.</w:t>
      </w:r>
      <w:r w:rsidRPr="00CE012D">
        <w:rPr>
          <w:rFonts w:asciiTheme="minorHAnsi" w:hAnsiTheme="minorHAnsi"/>
          <w:spacing w:val="-3"/>
          <w:sz w:val="24"/>
          <w:szCs w:val="24"/>
        </w:rPr>
        <w:t xml:space="preserve"> ), Rozporządzeniu Ministra Rolnictwa i Rozwoju </w:t>
      </w:r>
      <w:r w:rsidRPr="00CE012D">
        <w:rPr>
          <w:rFonts w:asciiTheme="minorHAnsi" w:hAnsiTheme="minorHAnsi"/>
          <w:spacing w:val="-4"/>
          <w:sz w:val="24"/>
          <w:szCs w:val="24"/>
        </w:rPr>
        <w:t xml:space="preserve">Wsi z dnia 23 czerwca 2004 roku w sprawie szczegółowych wymagań weterynaryjnych dla </w:t>
      </w:r>
      <w:r w:rsidRPr="00CE012D">
        <w:rPr>
          <w:rFonts w:asciiTheme="minorHAnsi" w:hAnsiTheme="minorHAnsi"/>
          <w:spacing w:val="-3"/>
          <w:sz w:val="24"/>
          <w:szCs w:val="24"/>
        </w:rPr>
        <w:t>prowadzenia schronisk dla zwierząt (Dz. U. z 2004r. Nr 158, poz. 1657) i</w:t>
      </w:r>
      <w:r w:rsidR="00351CED" w:rsidRPr="00CE012D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E012D">
        <w:rPr>
          <w:rFonts w:asciiTheme="minorHAnsi" w:hAnsiTheme="minorHAnsi"/>
          <w:spacing w:val="-3"/>
          <w:sz w:val="24"/>
          <w:szCs w:val="24"/>
        </w:rPr>
        <w:t xml:space="preserve">Rozporządzeniu Ministra </w:t>
      </w:r>
      <w:r w:rsidRPr="00CE012D">
        <w:rPr>
          <w:rFonts w:asciiTheme="minorHAnsi" w:hAnsiTheme="minorHAnsi"/>
          <w:sz w:val="24"/>
          <w:szCs w:val="24"/>
        </w:rPr>
        <w:t xml:space="preserve">Spraw Wewnętrznych i Administracji z dnia 26 sierpnia 1998 roku w sprawie zasad </w:t>
      </w:r>
      <w:r w:rsidRPr="00CE012D">
        <w:rPr>
          <w:rFonts w:asciiTheme="minorHAnsi" w:hAnsiTheme="minorHAnsi"/>
          <w:spacing w:val="-4"/>
          <w:sz w:val="24"/>
          <w:szCs w:val="24"/>
        </w:rPr>
        <w:t>i warunków wyłapywania bezdomnych zwierząt (Dz. U. z 1998r. Nr 116, poz. 753.).</w:t>
      </w:r>
    </w:p>
    <w:p w14:paraId="7B84D0E9" w14:textId="77777777" w:rsidR="00373DA7" w:rsidRDefault="00373DA7" w:rsidP="00DF5989">
      <w:pPr>
        <w:shd w:val="clear" w:color="auto" w:fill="FFFFFF"/>
        <w:contextualSpacing/>
        <w:jc w:val="center"/>
        <w:rPr>
          <w:rFonts w:asciiTheme="minorHAnsi" w:hAnsiTheme="minorHAnsi"/>
          <w:bCs/>
          <w:sz w:val="24"/>
          <w:szCs w:val="24"/>
        </w:rPr>
      </w:pPr>
    </w:p>
    <w:p w14:paraId="4049BC7D" w14:textId="77777777" w:rsidR="0068759A" w:rsidRDefault="0068759A" w:rsidP="00DF5989">
      <w:pPr>
        <w:shd w:val="clear" w:color="auto" w:fill="FFFFFF"/>
        <w:contextualSpacing/>
        <w:jc w:val="center"/>
        <w:rPr>
          <w:rFonts w:asciiTheme="minorHAnsi" w:hAnsiTheme="minorHAnsi"/>
          <w:bCs/>
          <w:sz w:val="24"/>
          <w:szCs w:val="24"/>
        </w:rPr>
      </w:pPr>
      <w:r w:rsidRPr="00DF5989">
        <w:rPr>
          <w:rFonts w:asciiTheme="minorHAnsi" w:hAnsiTheme="minorHAnsi"/>
          <w:bCs/>
          <w:sz w:val="24"/>
          <w:szCs w:val="24"/>
        </w:rPr>
        <w:t>§3</w:t>
      </w:r>
    </w:p>
    <w:p w14:paraId="67D0DC27" w14:textId="77777777" w:rsidR="00453A4B" w:rsidRDefault="0068759A" w:rsidP="00D42ACB">
      <w:pPr>
        <w:shd w:val="clear" w:color="auto" w:fill="FFFFFF"/>
        <w:ind w:right="7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Prowadzący schronisko, każdemu złapanemu zwierzęciu założy kartę informacyjną </w:t>
      </w:r>
      <w:r w:rsidRPr="00DF5989">
        <w:rPr>
          <w:rFonts w:asciiTheme="minorHAnsi" w:hAnsiTheme="minorHAnsi"/>
          <w:spacing w:val="-3"/>
          <w:sz w:val="24"/>
          <w:szCs w:val="24"/>
        </w:rPr>
        <w:t xml:space="preserve">zawierającą szczegółową charakterystykę przyjętego do schroniska zwierzęcia, oraz przebieg </w:t>
      </w:r>
      <w:r w:rsidRPr="00DF5989">
        <w:rPr>
          <w:rFonts w:asciiTheme="minorHAnsi" w:hAnsiTheme="minorHAnsi"/>
          <w:sz w:val="24"/>
          <w:szCs w:val="24"/>
        </w:rPr>
        <w:t>jego pobytu w schronisku.</w:t>
      </w:r>
    </w:p>
    <w:p w14:paraId="529AAEB7" w14:textId="77777777" w:rsidR="0068759A" w:rsidRDefault="0068759A" w:rsidP="00DF5989">
      <w:pPr>
        <w:shd w:val="clear" w:color="auto" w:fill="FFFFFF"/>
        <w:ind w:left="7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§4</w:t>
      </w:r>
    </w:p>
    <w:p w14:paraId="132D8790" w14:textId="094BCA3F" w:rsidR="0068759A" w:rsidRPr="005D5286" w:rsidRDefault="0068759A" w:rsidP="00DF5989">
      <w:pPr>
        <w:shd w:val="clear" w:color="auto" w:fill="FFFFFF"/>
        <w:ind w:left="36"/>
        <w:contextualSpacing/>
        <w:rPr>
          <w:rFonts w:asciiTheme="minorHAnsi" w:hAnsiTheme="minorHAnsi"/>
          <w:sz w:val="24"/>
          <w:szCs w:val="24"/>
        </w:rPr>
      </w:pPr>
      <w:r w:rsidRPr="00453A4B">
        <w:rPr>
          <w:rFonts w:asciiTheme="minorHAnsi" w:hAnsiTheme="minorHAnsi"/>
          <w:spacing w:val="-3"/>
          <w:sz w:val="24"/>
          <w:szCs w:val="24"/>
        </w:rPr>
        <w:t xml:space="preserve">Umowa obowiązuje od </w:t>
      </w:r>
      <w:r w:rsidR="00453A4B" w:rsidRPr="00453A4B">
        <w:rPr>
          <w:rFonts w:asciiTheme="minorHAnsi" w:hAnsiTheme="minorHAnsi"/>
          <w:spacing w:val="-3"/>
          <w:sz w:val="24"/>
          <w:szCs w:val="24"/>
        </w:rPr>
        <w:t>dnia podpisania</w:t>
      </w:r>
      <w:r w:rsidRPr="00453A4B">
        <w:rPr>
          <w:rFonts w:asciiTheme="minorHAnsi" w:hAnsiTheme="minorHAnsi"/>
          <w:b/>
          <w:bCs/>
          <w:spacing w:val="-3"/>
          <w:sz w:val="24"/>
          <w:szCs w:val="24"/>
        </w:rPr>
        <w:t xml:space="preserve"> </w:t>
      </w:r>
      <w:r w:rsidRPr="00453A4B">
        <w:rPr>
          <w:rFonts w:asciiTheme="minorHAnsi" w:hAnsiTheme="minorHAnsi"/>
          <w:spacing w:val="-3"/>
          <w:sz w:val="24"/>
          <w:szCs w:val="24"/>
        </w:rPr>
        <w:t>do</w:t>
      </w:r>
      <w:r w:rsidR="00BC2FEC">
        <w:rPr>
          <w:rFonts w:asciiTheme="minorHAnsi" w:hAnsiTheme="minorHAnsi"/>
          <w:spacing w:val="-3"/>
          <w:sz w:val="24"/>
          <w:szCs w:val="24"/>
        </w:rPr>
        <w:t xml:space="preserve"> dnia 31 </w:t>
      </w:r>
      <w:r w:rsidR="000B0FC0">
        <w:rPr>
          <w:rFonts w:asciiTheme="minorHAnsi" w:hAnsiTheme="minorHAnsi"/>
          <w:spacing w:val="-3"/>
          <w:sz w:val="24"/>
          <w:szCs w:val="24"/>
        </w:rPr>
        <w:t>grudnia</w:t>
      </w:r>
      <w:r w:rsidR="00BC2FEC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CE7C69">
        <w:rPr>
          <w:rFonts w:asciiTheme="minorHAnsi" w:hAnsiTheme="minorHAnsi"/>
          <w:spacing w:val="-3"/>
          <w:sz w:val="24"/>
          <w:szCs w:val="24"/>
        </w:rPr>
        <w:t>2024</w:t>
      </w:r>
      <w:r w:rsidR="00BC2FEC">
        <w:rPr>
          <w:rFonts w:asciiTheme="minorHAnsi" w:hAnsiTheme="minorHAnsi"/>
          <w:spacing w:val="-3"/>
          <w:sz w:val="24"/>
          <w:szCs w:val="24"/>
        </w:rPr>
        <w:t xml:space="preserve"> roku,</w:t>
      </w:r>
    </w:p>
    <w:p w14:paraId="54B65410" w14:textId="77777777" w:rsidR="00453A4B" w:rsidRDefault="00453A4B" w:rsidP="00DF5989">
      <w:pPr>
        <w:shd w:val="clear" w:color="auto" w:fill="FFFFFF"/>
        <w:ind w:left="22"/>
        <w:contextualSpacing/>
        <w:jc w:val="center"/>
        <w:rPr>
          <w:rFonts w:asciiTheme="minorHAnsi" w:hAnsiTheme="minorHAnsi"/>
          <w:bCs/>
          <w:sz w:val="24"/>
          <w:szCs w:val="24"/>
          <w:u w:val="single"/>
        </w:rPr>
      </w:pPr>
    </w:p>
    <w:p w14:paraId="71C3BEDA" w14:textId="77777777" w:rsidR="0068759A" w:rsidRDefault="0068759A" w:rsidP="00DF5989">
      <w:pPr>
        <w:shd w:val="clear" w:color="auto" w:fill="FFFFFF"/>
        <w:ind w:left="22"/>
        <w:contextualSpacing/>
        <w:jc w:val="center"/>
        <w:rPr>
          <w:rFonts w:asciiTheme="minorHAnsi" w:hAnsiTheme="minorHAnsi"/>
          <w:bCs/>
          <w:sz w:val="24"/>
          <w:szCs w:val="24"/>
        </w:rPr>
      </w:pPr>
      <w:r w:rsidRPr="00453A4B">
        <w:rPr>
          <w:rFonts w:asciiTheme="minorHAnsi" w:hAnsiTheme="minorHAnsi"/>
          <w:bCs/>
          <w:sz w:val="24"/>
          <w:szCs w:val="24"/>
        </w:rPr>
        <w:t>§5</w:t>
      </w:r>
    </w:p>
    <w:p w14:paraId="7D7DB79D" w14:textId="3FF55325" w:rsidR="0068759A" w:rsidRPr="00DF5989" w:rsidRDefault="0068759A" w:rsidP="00453A4B">
      <w:pPr>
        <w:numPr>
          <w:ilvl w:val="0"/>
          <w:numId w:val="11"/>
        </w:numPr>
        <w:shd w:val="clear" w:color="auto" w:fill="FFFFFF"/>
        <w:tabs>
          <w:tab w:val="left" w:pos="720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Łapanie psów przez Wykonawcę odbywać się będzie w oparciu o zgłoszenie </w:t>
      </w:r>
      <w:r w:rsidRPr="00DF5989">
        <w:rPr>
          <w:rFonts w:asciiTheme="minorHAnsi" w:hAnsiTheme="minorHAnsi"/>
          <w:spacing w:val="-4"/>
          <w:sz w:val="24"/>
          <w:szCs w:val="24"/>
        </w:rPr>
        <w:t xml:space="preserve">telefoniczne Zamawiającego i wykonywane będzie w ciągu </w:t>
      </w:r>
      <w:r w:rsidR="009E5055">
        <w:rPr>
          <w:rFonts w:asciiTheme="minorHAnsi" w:hAnsiTheme="minorHAnsi"/>
          <w:spacing w:val="-4"/>
          <w:sz w:val="24"/>
          <w:szCs w:val="24"/>
        </w:rPr>
        <w:t>24</w:t>
      </w:r>
      <w:r w:rsidRPr="00DF5989">
        <w:rPr>
          <w:rFonts w:asciiTheme="minorHAnsi" w:hAnsiTheme="minorHAnsi"/>
          <w:spacing w:val="-4"/>
          <w:sz w:val="24"/>
          <w:szCs w:val="24"/>
        </w:rPr>
        <w:t xml:space="preserve"> godzin od otrzymania </w:t>
      </w:r>
      <w:r w:rsidRPr="00DF5989">
        <w:rPr>
          <w:rFonts w:asciiTheme="minorHAnsi" w:hAnsiTheme="minorHAnsi"/>
          <w:sz w:val="24"/>
          <w:szCs w:val="24"/>
        </w:rPr>
        <w:t>zlecenia.</w:t>
      </w:r>
    </w:p>
    <w:p w14:paraId="5AF9FD24" w14:textId="77777777" w:rsidR="0068759A" w:rsidRPr="00DF5989" w:rsidRDefault="0068759A" w:rsidP="00453A4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38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 xml:space="preserve">W przypadkach szczególnych /ranny pies lub pies agresywny/ reakcja Wykonawcy </w:t>
      </w:r>
      <w:r w:rsidRPr="00DF5989">
        <w:rPr>
          <w:rFonts w:asciiTheme="minorHAnsi" w:hAnsiTheme="minorHAnsi"/>
          <w:sz w:val="24"/>
          <w:szCs w:val="24"/>
        </w:rPr>
        <w:t>będzie natychmiastowa.</w:t>
      </w:r>
    </w:p>
    <w:p w14:paraId="437138B4" w14:textId="77777777" w:rsidR="00351CED" w:rsidRDefault="00351CED" w:rsidP="00DF5989">
      <w:pPr>
        <w:shd w:val="clear" w:color="auto" w:fill="FFFFFF"/>
        <w:contextualSpacing/>
        <w:jc w:val="center"/>
        <w:rPr>
          <w:rFonts w:asciiTheme="minorHAnsi" w:hAnsiTheme="minorHAnsi"/>
          <w:bCs/>
          <w:sz w:val="24"/>
          <w:szCs w:val="24"/>
        </w:rPr>
      </w:pPr>
    </w:p>
    <w:p w14:paraId="69991712" w14:textId="77777777" w:rsidR="0068759A" w:rsidRPr="00DF5989" w:rsidRDefault="0068759A" w:rsidP="00DF5989">
      <w:pPr>
        <w:shd w:val="clear" w:color="auto" w:fill="FFFFFF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bCs/>
          <w:sz w:val="24"/>
          <w:szCs w:val="24"/>
        </w:rPr>
        <w:t>§6</w:t>
      </w:r>
    </w:p>
    <w:p w14:paraId="31170AE5" w14:textId="77777777" w:rsidR="00453A4B" w:rsidRDefault="0068759A" w:rsidP="00453A4B">
      <w:pPr>
        <w:pStyle w:val="Bezodstpw"/>
        <w:numPr>
          <w:ilvl w:val="0"/>
          <w:numId w:val="1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Wykonawca oświadcza, że posiada kwalifikacje i uprawnienia do wykonywania prac </w:t>
      </w:r>
      <w:r w:rsidRPr="00DF5989">
        <w:rPr>
          <w:rFonts w:asciiTheme="minorHAnsi" w:hAnsiTheme="minorHAnsi"/>
          <w:spacing w:val="-3"/>
          <w:sz w:val="24"/>
          <w:szCs w:val="24"/>
        </w:rPr>
        <w:t xml:space="preserve">określonych w umowie i że prace wykonywać będzie w sposób humanitarny, bez narażania </w:t>
      </w:r>
      <w:r w:rsidRPr="00DF5989">
        <w:rPr>
          <w:rFonts w:asciiTheme="minorHAnsi" w:hAnsiTheme="minorHAnsi"/>
          <w:sz w:val="24"/>
          <w:szCs w:val="24"/>
        </w:rPr>
        <w:t>zwierząt na zbędne cierpienie.</w:t>
      </w:r>
    </w:p>
    <w:p w14:paraId="5C09C89C" w14:textId="77777777" w:rsidR="0068759A" w:rsidRPr="00DF5989" w:rsidRDefault="0068759A" w:rsidP="00453A4B">
      <w:pPr>
        <w:pStyle w:val="Bezodstpw"/>
        <w:numPr>
          <w:ilvl w:val="0"/>
          <w:numId w:val="10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Wykonawca nie może powierzyć wykonania przedmiotu umowy osobie trzeciej.</w:t>
      </w:r>
    </w:p>
    <w:p w14:paraId="7E61E534" w14:textId="77777777" w:rsidR="00351CED" w:rsidRDefault="00351CED" w:rsidP="00DF5989">
      <w:pPr>
        <w:shd w:val="clear" w:color="auto" w:fill="FFFFFF"/>
        <w:ind w:right="7"/>
        <w:contextualSpacing/>
        <w:jc w:val="center"/>
        <w:rPr>
          <w:rFonts w:asciiTheme="minorHAnsi" w:hAnsiTheme="minorHAnsi"/>
          <w:bCs/>
          <w:sz w:val="24"/>
          <w:szCs w:val="24"/>
        </w:rPr>
      </w:pPr>
    </w:p>
    <w:p w14:paraId="0CA3089C" w14:textId="77777777" w:rsidR="0068759A" w:rsidRDefault="0068759A" w:rsidP="00DF5989">
      <w:pPr>
        <w:shd w:val="clear" w:color="auto" w:fill="FFFFFF"/>
        <w:ind w:right="7"/>
        <w:contextualSpacing/>
        <w:jc w:val="center"/>
        <w:rPr>
          <w:rFonts w:asciiTheme="minorHAnsi" w:hAnsiTheme="minorHAnsi"/>
          <w:bCs/>
          <w:sz w:val="24"/>
          <w:szCs w:val="24"/>
        </w:rPr>
      </w:pPr>
      <w:r w:rsidRPr="00DF5989">
        <w:rPr>
          <w:rFonts w:asciiTheme="minorHAnsi" w:hAnsiTheme="minorHAnsi"/>
          <w:bCs/>
          <w:sz w:val="24"/>
          <w:szCs w:val="24"/>
        </w:rPr>
        <w:t>§7</w:t>
      </w:r>
    </w:p>
    <w:p w14:paraId="658E00F1" w14:textId="19976468" w:rsidR="00351CED" w:rsidRPr="00C01C11" w:rsidRDefault="0068759A" w:rsidP="00351CED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4"/>
          <w:szCs w:val="24"/>
        </w:rPr>
      </w:pPr>
      <w:r w:rsidRPr="00C01C11">
        <w:rPr>
          <w:rFonts w:asciiTheme="minorHAnsi" w:hAnsiTheme="minorHAnsi"/>
          <w:bCs/>
          <w:sz w:val="24"/>
          <w:szCs w:val="24"/>
        </w:rPr>
        <w:t>Za wykonanie przedmiotu umowy wymienionej w § 1</w:t>
      </w:r>
      <w:r w:rsidR="00351CED" w:rsidRPr="00C01C11">
        <w:rPr>
          <w:rFonts w:asciiTheme="minorHAnsi" w:hAnsiTheme="minorHAnsi"/>
          <w:bCs/>
          <w:sz w:val="24"/>
          <w:szCs w:val="24"/>
        </w:rPr>
        <w:t xml:space="preserve"> </w:t>
      </w:r>
      <w:r w:rsidRPr="00C01C11">
        <w:rPr>
          <w:rFonts w:asciiTheme="minorHAnsi" w:hAnsiTheme="minorHAnsi"/>
          <w:bCs/>
          <w:sz w:val="24"/>
          <w:szCs w:val="24"/>
        </w:rPr>
        <w:t>Zamawiający wypłaci</w:t>
      </w:r>
      <w:r w:rsidR="00351CED" w:rsidRPr="00C01C11">
        <w:rPr>
          <w:rFonts w:asciiTheme="minorHAnsi" w:hAnsiTheme="minorHAnsi"/>
          <w:bCs/>
          <w:sz w:val="24"/>
          <w:szCs w:val="24"/>
        </w:rPr>
        <w:t xml:space="preserve"> </w:t>
      </w:r>
      <w:r w:rsidRPr="00C01C11">
        <w:rPr>
          <w:rFonts w:asciiTheme="minorHAnsi" w:hAnsiTheme="minorHAnsi"/>
          <w:bCs/>
          <w:sz w:val="24"/>
          <w:szCs w:val="24"/>
        </w:rPr>
        <w:t xml:space="preserve">Wykonawcy kwotę </w:t>
      </w:r>
      <w:r w:rsidR="00453A4B" w:rsidRPr="00C01C11">
        <w:rPr>
          <w:rFonts w:asciiTheme="minorHAnsi" w:hAnsiTheme="minorHAnsi"/>
          <w:bCs/>
          <w:sz w:val="24"/>
          <w:szCs w:val="24"/>
        </w:rPr>
        <w:t xml:space="preserve">w wysokości </w:t>
      </w:r>
      <w:r w:rsidR="00CA02E4" w:rsidRPr="00C01C11">
        <w:rPr>
          <w:rFonts w:asciiTheme="minorHAnsi" w:hAnsiTheme="minorHAnsi"/>
          <w:bCs/>
          <w:sz w:val="24"/>
          <w:szCs w:val="24"/>
        </w:rPr>
        <w:t>–</w:t>
      </w:r>
      <w:r w:rsidRPr="00C01C11">
        <w:rPr>
          <w:rFonts w:asciiTheme="minorHAnsi" w:hAnsiTheme="minorHAnsi"/>
          <w:bCs/>
          <w:sz w:val="24"/>
          <w:szCs w:val="24"/>
        </w:rPr>
        <w:t xml:space="preserve"> </w:t>
      </w:r>
      <w:r w:rsidR="000B0FC0">
        <w:rPr>
          <w:rFonts w:asciiTheme="minorHAnsi" w:hAnsiTheme="minorHAnsi"/>
          <w:b/>
          <w:bCs/>
          <w:sz w:val="24"/>
          <w:szCs w:val="24"/>
        </w:rPr>
        <w:t>…………………</w:t>
      </w:r>
      <w:r w:rsidRPr="00C01C11">
        <w:rPr>
          <w:rFonts w:asciiTheme="minorHAnsi" w:hAnsiTheme="minorHAnsi"/>
          <w:b/>
          <w:bCs/>
          <w:sz w:val="24"/>
          <w:szCs w:val="24"/>
        </w:rPr>
        <w:t>zł brutto</w:t>
      </w:r>
      <w:r w:rsidRPr="00C01C11">
        <w:rPr>
          <w:rFonts w:asciiTheme="minorHAnsi" w:hAnsiTheme="minorHAnsi"/>
          <w:bCs/>
          <w:sz w:val="24"/>
          <w:szCs w:val="24"/>
        </w:rPr>
        <w:t xml:space="preserve"> - opłata jednorazowa za</w:t>
      </w:r>
      <w:r w:rsidR="00CA02E4" w:rsidRPr="00C01C11">
        <w:rPr>
          <w:rFonts w:asciiTheme="minorHAnsi" w:hAnsiTheme="minorHAnsi"/>
          <w:bCs/>
          <w:sz w:val="24"/>
          <w:szCs w:val="24"/>
        </w:rPr>
        <w:t xml:space="preserve"> </w:t>
      </w:r>
      <w:r w:rsidRPr="00C01C11">
        <w:rPr>
          <w:rFonts w:asciiTheme="minorHAnsi" w:hAnsiTheme="minorHAnsi"/>
          <w:bCs/>
          <w:sz w:val="24"/>
          <w:szCs w:val="24"/>
        </w:rPr>
        <w:t xml:space="preserve">psa </w:t>
      </w:r>
      <w:r w:rsidR="00CA02E4" w:rsidRPr="00C01C11">
        <w:rPr>
          <w:rFonts w:asciiTheme="minorHAnsi" w:hAnsiTheme="minorHAnsi"/>
          <w:bCs/>
          <w:sz w:val="24"/>
          <w:szCs w:val="24"/>
        </w:rPr>
        <w:t>.</w:t>
      </w:r>
    </w:p>
    <w:p w14:paraId="2EEFD15D" w14:textId="4CD9773A" w:rsidR="00CA02E4" w:rsidRPr="00C01C11" w:rsidRDefault="00CA02E4" w:rsidP="00CA02E4">
      <w:pPr>
        <w:pStyle w:val="Akapitzlist"/>
        <w:numPr>
          <w:ilvl w:val="0"/>
          <w:numId w:val="13"/>
        </w:numPr>
        <w:rPr>
          <w:rFonts w:asciiTheme="minorHAnsi" w:hAnsiTheme="minorHAnsi"/>
          <w:bCs/>
          <w:sz w:val="24"/>
          <w:szCs w:val="24"/>
        </w:rPr>
      </w:pPr>
      <w:r w:rsidRPr="00C01C11">
        <w:rPr>
          <w:rFonts w:asciiTheme="minorHAnsi" w:hAnsiTheme="minorHAnsi"/>
          <w:bCs/>
          <w:sz w:val="24"/>
          <w:szCs w:val="24"/>
        </w:rPr>
        <w:t xml:space="preserve">Za wykonanie przedmiotu umowy wymienionej w § 1 Zamawiający wypłaci Wykonawcy kwotę w wysokości – </w:t>
      </w:r>
      <w:r w:rsidR="000B0FC0">
        <w:rPr>
          <w:rFonts w:asciiTheme="minorHAnsi" w:hAnsiTheme="minorHAnsi"/>
          <w:b/>
          <w:bCs/>
          <w:sz w:val="24"/>
          <w:szCs w:val="24"/>
        </w:rPr>
        <w:t>…………………</w:t>
      </w:r>
      <w:r w:rsidRPr="00C01C11">
        <w:rPr>
          <w:rFonts w:asciiTheme="minorHAnsi" w:hAnsiTheme="minorHAnsi"/>
          <w:b/>
          <w:bCs/>
          <w:sz w:val="24"/>
          <w:szCs w:val="24"/>
        </w:rPr>
        <w:t xml:space="preserve"> zł brutto</w:t>
      </w:r>
      <w:r w:rsidRPr="00C01C11">
        <w:rPr>
          <w:rFonts w:asciiTheme="minorHAnsi" w:hAnsiTheme="minorHAnsi"/>
          <w:bCs/>
          <w:sz w:val="24"/>
          <w:szCs w:val="24"/>
        </w:rPr>
        <w:t xml:space="preserve"> - opłata jednorazowa za  kota .</w:t>
      </w:r>
    </w:p>
    <w:p w14:paraId="7DBDCAB7" w14:textId="39BE2C23" w:rsidR="00CA02E4" w:rsidRPr="00C01C11" w:rsidRDefault="00CA02E4" w:rsidP="00351CED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bCs/>
          <w:sz w:val="24"/>
          <w:szCs w:val="24"/>
        </w:rPr>
      </w:pPr>
      <w:r w:rsidRPr="00C01C11">
        <w:rPr>
          <w:rFonts w:asciiTheme="minorHAnsi" w:hAnsiTheme="minorHAnsi"/>
          <w:bCs/>
          <w:sz w:val="24"/>
          <w:szCs w:val="24"/>
        </w:rPr>
        <w:t xml:space="preserve">Ryczałt miesięczny za gotowość podjęcia interwencji </w:t>
      </w:r>
      <w:r w:rsidR="000B0FC0">
        <w:rPr>
          <w:rFonts w:asciiTheme="minorHAnsi" w:hAnsiTheme="minorHAnsi"/>
          <w:b/>
          <w:bCs/>
          <w:sz w:val="24"/>
          <w:szCs w:val="24"/>
        </w:rPr>
        <w:t>……………</w:t>
      </w:r>
      <w:r w:rsidRPr="00C01C11">
        <w:rPr>
          <w:rFonts w:asciiTheme="minorHAnsi" w:hAnsiTheme="minorHAnsi"/>
          <w:b/>
          <w:bCs/>
          <w:sz w:val="24"/>
          <w:szCs w:val="24"/>
        </w:rPr>
        <w:t xml:space="preserve"> zł</w:t>
      </w:r>
      <w:r w:rsidRPr="00C01C11">
        <w:rPr>
          <w:rFonts w:asciiTheme="minorHAnsi" w:hAnsiTheme="minorHAnsi"/>
          <w:bCs/>
          <w:sz w:val="24"/>
          <w:szCs w:val="24"/>
        </w:rPr>
        <w:t xml:space="preserve"> brutto.</w:t>
      </w:r>
    </w:p>
    <w:p w14:paraId="08C6306D" w14:textId="34DF69F0" w:rsidR="002D076A" w:rsidRDefault="002D076A" w:rsidP="00351CED">
      <w:pPr>
        <w:pStyle w:val="Akapitzlist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Łącznie na realizację umowy zabezpieczono kwotę ………………………… złotych.</w:t>
      </w:r>
    </w:p>
    <w:p w14:paraId="13C70734" w14:textId="3009F343" w:rsidR="00351CED" w:rsidRPr="00351CED" w:rsidRDefault="0068759A" w:rsidP="00351CED">
      <w:pPr>
        <w:pStyle w:val="Akapitzlist"/>
        <w:numPr>
          <w:ilvl w:val="0"/>
          <w:numId w:val="13"/>
        </w:numPr>
        <w:rPr>
          <w:rFonts w:asciiTheme="minorHAnsi" w:hAnsiTheme="minorHAnsi"/>
          <w:sz w:val="24"/>
          <w:szCs w:val="24"/>
        </w:rPr>
      </w:pPr>
      <w:r w:rsidRPr="00351CED">
        <w:rPr>
          <w:rFonts w:asciiTheme="minorHAnsi" w:hAnsiTheme="minorHAnsi"/>
          <w:sz w:val="24"/>
          <w:szCs w:val="24"/>
        </w:rPr>
        <w:t>Wynagrodzenie nie podlega waloryzacji</w:t>
      </w:r>
      <w:r w:rsidR="009E5055">
        <w:rPr>
          <w:rFonts w:asciiTheme="minorHAnsi" w:hAnsiTheme="minorHAnsi"/>
          <w:sz w:val="24"/>
          <w:szCs w:val="24"/>
        </w:rPr>
        <w:t xml:space="preserve"> w trakcie obowiązywania umowy</w:t>
      </w:r>
      <w:r w:rsidRPr="00351CED">
        <w:rPr>
          <w:rFonts w:asciiTheme="minorHAnsi" w:hAnsiTheme="minorHAnsi"/>
          <w:sz w:val="24"/>
          <w:szCs w:val="24"/>
        </w:rPr>
        <w:t>.</w:t>
      </w:r>
    </w:p>
    <w:p w14:paraId="556C0DB6" w14:textId="77777777" w:rsidR="0068759A" w:rsidRPr="00351CED" w:rsidRDefault="0068759A" w:rsidP="00351CED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351CED">
        <w:rPr>
          <w:rFonts w:asciiTheme="minorHAnsi" w:hAnsiTheme="minorHAnsi"/>
          <w:sz w:val="24"/>
          <w:szCs w:val="24"/>
        </w:rPr>
        <w:t>Wykonawca wraz z fakturą dostarczy kserokopie karty zwierzęcia wraz z fotografią</w:t>
      </w:r>
      <w:r w:rsidR="00453A4B" w:rsidRPr="00351CED">
        <w:rPr>
          <w:rFonts w:asciiTheme="minorHAnsi" w:hAnsiTheme="minorHAnsi"/>
          <w:sz w:val="24"/>
          <w:szCs w:val="24"/>
        </w:rPr>
        <w:t xml:space="preserve"> </w:t>
      </w:r>
      <w:r w:rsidRPr="00351CED">
        <w:rPr>
          <w:rFonts w:asciiTheme="minorHAnsi" w:hAnsiTheme="minorHAnsi"/>
          <w:sz w:val="24"/>
          <w:szCs w:val="24"/>
        </w:rPr>
        <w:t>umożliwiającą identyfikację odebranego</w:t>
      </w:r>
      <w:r w:rsidR="00351CED">
        <w:rPr>
          <w:rFonts w:asciiTheme="minorHAnsi" w:hAnsiTheme="minorHAnsi"/>
          <w:sz w:val="24"/>
          <w:szCs w:val="24"/>
        </w:rPr>
        <w:t xml:space="preserve"> </w:t>
      </w:r>
      <w:r w:rsidRPr="00351CED">
        <w:rPr>
          <w:rFonts w:asciiTheme="minorHAnsi" w:hAnsiTheme="minorHAnsi"/>
          <w:sz w:val="24"/>
          <w:szCs w:val="24"/>
        </w:rPr>
        <w:t>w danym miesiącu zwierzęcia (psa, kota)</w:t>
      </w:r>
      <w:r w:rsidR="00351CED">
        <w:rPr>
          <w:rFonts w:asciiTheme="minorHAnsi" w:hAnsiTheme="minorHAnsi"/>
          <w:sz w:val="24"/>
          <w:szCs w:val="24"/>
        </w:rPr>
        <w:t>.</w:t>
      </w:r>
    </w:p>
    <w:p w14:paraId="2D56E552" w14:textId="731D553E" w:rsidR="0068759A" w:rsidRDefault="0068759A" w:rsidP="00351CED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 w:rsidRPr="00351CED">
        <w:rPr>
          <w:rFonts w:asciiTheme="minorHAnsi" w:hAnsiTheme="minorHAnsi"/>
          <w:sz w:val="24"/>
          <w:szCs w:val="24"/>
        </w:rPr>
        <w:t xml:space="preserve">Należność, o której mowa w ust. 1 Zamawiający wypłaci Wykonawcy przelewem na konto nr: </w:t>
      </w:r>
      <w:r w:rsidR="000B0FC0">
        <w:rPr>
          <w:rFonts w:asciiTheme="minorHAnsi" w:hAnsiTheme="minorHAnsi"/>
          <w:sz w:val="24"/>
          <w:szCs w:val="24"/>
        </w:rPr>
        <w:t>………………………………………………………</w:t>
      </w:r>
      <w:r w:rsidRPr="00351CED">
        <w:rPr>
          <w:rFonts w:asciiTheme="minorHAnsi" w:hAnsiTheme="minorHAnsi"/>
          <w:sz w:val="24"/>
          <w:szCs w:val="24"/>
        </w:rPr>
        <w:t xml:space="preserve"> w terminie 30 dni od dnia otrzymania</w:t>
      </w:r>
      <w:r w:rsidR="008C2735" w:rsidRPr="00351CED">
        <w:rPr>
          <w:rFonts w:asciiTheme="minorHAnsi" w:hAnsiTheme="minorHAnsi"/>
          <w:sz w:val="24"/>
          <w:szCs w:val="24"/>
        </w:rPr>
        <w:t xml:space="preserve"> prawidłowo</w:t>
      </w:r>
      <w:r w:rsidRPr="00351CED">
        <w:rPr>
          <w:rFonts w:asciiTheme="minorHAnsi" w:hAnsiTheme="minorHAnsi"/>
          <w:sz w:val="24"/>
          <w:szCs w:val="24"/>
        </w:rPr>
        <w:t xml:space="preserve"> wystawionej</w:t>
      </w:r>
      <w:r w:rsidR="008C2735" w:rsidRPr="00351CED">
        <w:rPr>
          <w:rFonts w:asciiTheme="minorHAnsi" w:hAnsiTheme="minorHAnsi"/>
          <w:sz w:val="24"/>
          <w:szCs w:val="24"/>
        </w:rPr>
        <w:t xml:space="preserve"> faktury</w:t>
      </w:r>
      <w:r w:rsidRPr="00351CED">
        <w:rPr>
          <w:rFonts w:asciiTheme="minorHAnsi" w:hAnsiTheme="minorHAnsi"/>
          <w:sz w:val="24"/>
          <w:szCs w:val="24"/>
        </w:rPr>
        <w:t xml:space="preserve"> przez Wykonawcę.</w:t>
      </w:r>
    </w:p>
    <w:p w14:paraId="79A84B55" w14:textId="77777777" w:rsidR="000E656D" w:rsidRDefault="000E656D" w:rsidP="000E656D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Dane niezbędne do wystawienia faktury: </w:t>
      </w:r>
    </w:p>
    <w:p w14:paraId="485F0632" w14:textId="77777777" w:rsidR="000E656D" w:rsidRPr="000E656D" w:rsidRDefault="000E656D" w:rsidP="000E656D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0E656D">
        <w:rPr>
          <w:rFonts w:asciiTheme="minorHAnsi" w:hAnsiTheme="minorHAnsi"/>
          <w:sz w:val="24"/>
          <w:szCs w:val="24"/>
        </w:rPr>
        <w:t>NABYWCA</w:t>
      </w:r>
      <w:r>
        <w:rPr>
          <w:rFonts w:asciiTheme="minorHAnsi" w:hAnsiTheme="minorHAnsi"/>
          <w:sz w:val="24"/>
          <w:szCs w:val="24"/>
        </w:rPr>
        <w:t xml:space="preserve">: </w:t>
      </w:r>
      <w:r w:rsidRPr="000E656D">
        <w:rPr>
          <w:rFonts w:asciiTheme="minorHAnsi" w:hAnsiTheme="minorHAnsi"/>
          <w:sz w:val="24"/>
          <w:szCs w:val="24"/>
        </w:rPr>
        <w:t>Gmina Gródek nad Dunajcem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E656D">
        <w:rPr>
          <w:rFonts w:asciiTheme="minorHAnsi" w:hAnsiTheme="minorHAnsi"/>
          <w:sz w:val="24"/>
          <w:szCs w:val="24"/>
        </w:rPr>
        <w:t>Gródek nad Dunajcem 54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E656D">
        <w:rPr>
          <w:rFonts w:asciiTheme="minorHAnsi" w:hAnsiTheme="minorHAnsi"/>
          <w:sz w:val="24"/>
          <w:szCs w:val="24"/>
        </w:rPr>
        <w:t>33-318 Gródek nad Dunajcem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E656D">
        <w:rPr>
          <w:rFonts w:asciiTheme="minorHAnsi" w:hAnsiTheme="minorHAnsi"/>
          <w:sz w:val="24"/>
          <w:szCs w:val="24"/>
        </w:rPr>
        <w:t>NIP Gminy: 734-348-28-12</w:t>
      </w:r>
    </w:p>
    <w:p w14:paraId="007D91FF" w14:textId="77777777" w:rsidR="003153EE" w:rsidRDefault="000E656D" w:rsidP="000E656D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  <w:r w:rsidRPr="000E656D">
        <w:rPr>
          <w:rFonts w:asciiTheme="minorHAnsi" w:hAnsiTheme="minorHAnsi"/>
          <w:sz w:val="24"/>
          <w:szCs w:val="24"/>
        </w:rPr>
        <w:t>ODBIORCA</w:t>
      </w:r>
      <w:r>
        <w:rPr>
          <w:rFonts w:asciiTheme="minorHAnsi" w:hAnsiTheme="minorHAnsi"/>
          <w:sz w:val="24"/>
          <w:szCs w:val="24"/>
        </w:rPr>
        <w:t xml:space="preserve">: </w:t>
      </w:r>
      <w:r w:rsidRPr="000E656D">
        <w:rPr>
          <w:rFonts w:asciiTheme="minorHAnsi" w:hAnsiTheme="minorHAnsi"/>
          <w:sz w:val="24"/>
          <w:szCs w:val="24"/>
        </w:rPr>
        <w:t>Urząd Gminy Gródek nad Dunajcem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E656D">
        <w:rPr>
          <w:rFonts w:asciiTheme="minorHAnsi" w:hAnsiTheme="minorHAnsi"/>
          <w:sz w:val="24"/>
          <w:szCs w:val="24"/>
        </w:rPr>
        <w:t>Gródek nad Dunajcem 54</w:t>
      </w:r>
      <w:r>
        <w:rPr>
          <w:rFonts w:asciiTheme="minorHAnsi" w:hAnsiTheme="minorHAnsi"/>
          <w:sz w:val="24"/>
          <w:szCs w:val="24"/>
        </w:rPr>
        <w:t xml:space="preserve">, </w:t>
      </w:r>
      <w:r w:rsidRPr="000E656D">
        <w:rPr>
          <w:rFonts w:asciiTheme="minorHAnsi" w:hAnsiTheme="minorHAnsi"/>
          <w:sz w:val="24"/>
          <w:szCs w:val="24"/>
        </w:rPr>
        <w:t>33-318 Gródek nad Dunajcem</w:t>
      </w:r>
    </w:p>
    <w:p w14:paraId="6270D2BE" w14:textId="77777777" w:rsidR="009E5055" w:rsidRDefault="009E5055" w:rsidP="009E5055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Wynagrodzenie będzie wypłacane wykonawcy z wykorzystaniem mechanizmu podzielonej płatności (tzw. „przelew Split”).</w:t>
      </w:r>
    </w:p>
    <w:p w14:paraId="1D51BE5C" w14:textId="77777777" w:rsidR="009E5055" w:rsidRDefault="009E5055" w:rsidP="009E5055">
      <w:pPr>
        <w:pStyle w:val="Akapitzlist"/>
        <w:numPr>
          <w:ilvl w:val="0"/>
          <w:numId w:val="13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Wykonawca oświadcza, że wskazany w § 7 ust 4 umowy rachunek należy do niego i jest rachunkiem znajdującym się w wykazie podmiotów prowadzonym od 1 września 2019 r. przez Szefa Krajowej Administracji Skarbowej, o którym mowa w ustawie o podatku od towarów i usług oraz został dla niego utworzony wydzielony rachunek VAT na cele prowadzonej działalności gospodarczej.</w:t>
      </w:r>
    </w:p>
    <w:p w14:paraId="27AAE71C" w14:textId="77777777" w:rsidR="009E5055" w:rsidRPr="00351CED" w:rsidRDefault="009E5055" w:rsidP="000E656D">
      <w:pPr>
        <w:pStyle w:val="Akapitzlist"/>
        <w:ind w:left="360"/>
        <w:jc w:val="both"/>
        <w:rPr>
          <w:rFonts w:asciiTheme="minorHAnsi" w:hAnsiTheme="minorHAnsi"/>
          <w:sz w:val="24"/>
          <w:szCs w:val="24"/>
        </w:rPr>
      </w:pPr>
    </w:p>
    <w:p w14:paraId="11A2988B" w14:textId="77777777" w:rsidR="0003127F" w:rsidRDefault="0003127F" w:rsidP="00453A4B">
      <w:pPr>
        <w:shd w:val="clear" w:color="auto" w:fill="FFFFFF"/>
        <w:tabs>
          <w:tab w:val="left" w:pos="684"/>
        </w:tabs>
        <w:ind w:left="353"/>
        <w:contextualSpacing/>
        <w:jc w:val="center"/>
        <w:rPr>
          <w:rFonts w:asciiTheme="minorHAnsi" w:hAnsiTheme="minorHAnsi"/>
          <w:bCs/>
          <w:sz w:val="24"/>
          <w:szCs w:val="24"/>
        </w:rPr>
      </w:pPr>
    </w:p>
    <w:p w14:paraId="5012AF2A" w14:textId="34A3F960" w:rsidR="0068759A" w:rsidRPr="00DF5989" w:rsidRDefault="0068759A" w:rsidP="00453A4B">
      <w:pPr>
        <w:shd w:val="clear" w:color="auto" w:fill="FFFFFF"/>
        <w:tabs>
          <w:tab w:val="left" w:pos="684"/>
        </w:tabs>
        <w:ind w:left="353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bCs/>
          <w:sz w:val="24"/>
          <w:szCs w:val="24"/>
        </w:rPr>
        <w:lastRenderedPageBreak/>
        <w:t>§8</w:t>
      </w:r>
    </w:p>
    <w:p w14:paraId="77D6CDAC" w14:textId="77777777" w:rsidR="0068759A" w:rsidRPr="00DF5989" w:rsidRDefault="0068759A" w:rsidP="00DF5989">
      <w:pPr>
        <w:numPr>
          <w:ilvl w:val="0"/>
          <w:numId w:val="4"/>
        </w:numPr>
        <w:shd w:val="clear" w:color="auto" w:fill="FFFFFF"/>
        <w:tabs>
          <w:tab w:val="left" w:pos="346"/>
        </w:tabs>
        <w:ind w:left="346" w:right="14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Strony ustanawiają odpowiedzialność za niewykonanie lub nienależyte wykonanie Umowy w formie kar umownych.</w:t>
      </w:r>
    </w:p>
    <w:p w14:paraId="069D4383" w14:textId="77777777" w:rsidR="0068759A" w:rsidRPr="00DF5989" w:rsidRDefault="0068759A" w:rsidP="00DF5989">
      <w:pPr>
        <w:numPr>
          <w:ilvl w:val="0"/>
          <w:numId w:val="5"/>
        </w:numPr>
        <w:shd w:val="clear" w:color="auto" w:fill="FFFFFF"/>
        <w:tabs>
          <w:tab w:val="left" w:pos="346"/>
        </w:tabs>
        <w:ind w:left="7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>Wykonawca zapłaci Zamawiającemu kary umowne :</w:t>
      </w:r>
    </w:p>
    <w:p w14:paraId="5A33AE2A" w14:textId="2CA04494" w:rsidR="0068759A" w:rsidRPr="00DF5989" w:rsidRDefault="0068759A" w:rsidP="00DF5989">
      <w:pPr>
        <w:numPr>
          <w:ilvl w:val="0"/>
          <w:numId w:val="6"/>
        </w:numPr>
        <w:shd w:val="clear" w:color="auto" w:fill="FFFFFF"/>
        <w:tabs>
          <w:tab w:val="left" w:pos="691"/>
        </w:tabs>
        <w:ind w:left="691" w:hanging="346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za </w:t>
      </w:r>
      <w:r w:rsidR="005D5286">
        <w:rPr>
          <w:rFonts w:asciiTheme="minorHAnsi" w:hAnsiTheme="minorHAnsi"/>
          <w:sz w:val="24"/>
          <w:szCs w:val="24"/>
        </w:rPr>
        <w:t>zwłokę</w:t>
      </w:r>
      <w:r w:rsidRPr="00DF5989">
        <w:rPr>
          <w:rFonts w:asciiTheme="minorHAnsi" w:hAnsiTheme="minorHAnsi"/>
          <w:sz w:val="24"/>
          <w:szCs w:val="24"/>
        </w:rPr>
        <w:t xml:space="preserve"> w wykonaniu przedmiotu umowy w wysokości </w:t>
      </w:r>
      <w:r w:rsidR="00351CED">
        <w:rPr>
          <w:rFonts w:asciiTheme="minorHAnsi" w:hAnsiTheme="minorHAnsi"/>
          <w:sz w:val="24"/>
          <w:szCs w:val="24"/>
        </w:rPr>
        <w:t>5</w:t>
      </w:r>
      <w:r w:rsidRPr="00DF5989">
        <w:rPr>
          <w:rFonts w:asciiTheme="minorHAnsi" w:hAnsiTheme="minorHAnsi"/>
          <w:sz w:val="24"/>
          <w:szCs w:val="24"/>
        </w:rPr>
        <w:t>% wynagrodzenia za</w:t>
      </w:r>
      <w:r w:rsidR="004E76B2">
        <w:rPr>
          <w:rFonts w:asciiTheme="minorHAnsi" w:hAnsiTheme="minorHAnsi"/>
          <w:sz w:val="24"/>
          <w:szCs w:val="24"/>
        </w:rPr>
        <w:t> </w:t>
      </w:r>
      <w:r w:rsidRPr="00DF5989">
        <w:rPr>
          <w:rFonts w:asciiTheme="minorHAnsi" w:hAnsiTheme="minorHAnsi"/>
          <w:sz w:val="24"/>
          <w:szCs w:val="24"/>
        </w:rPr>
        <w:t xml:space="preserve">każdy dzień </w:t>
      </w:r>
      <w:r w:rsidR="005D5286">
        <w:rPr>
          <w:rFonts w:asciiTheme="minorHAnsi" w:hAnsiTheme="minorHAnsi"/>
          <w:sz w:val="24"/>
          <w:szCs w:val="24"/>
        </w:rPr>
        <w:t>zwłoki</w:t>
      </w:r>
      <w:r w:rsidRPr="00DF5989">
        <w:rPr>
          <w:rFonts w:asciiTheme="minorHAnsi" w:hAnsiTheme="minorHAnsi"/>
          <w:sz w:val="24"/>
          <w:szCs w:val="24"/>
        </w:rPr>
        <w:t xml:space="preserve"> (od kwoty podanej w </w:t>
      </w:r>
      <w:r w:rsidR="00351CED">
        <w:rPr>
          <w:rFonts w:asciiTheme="minorHAnsi" w:hAnsiTheme="minorHAnsi"/>
          <w:sz w:val="24"/>
          <w:szCs w:val="24"/>
        </w:rPr>
        <w:t xml:space="preserve">§ 7 ust. 1 </w:t>
      </w:r>
      <w:r w:rsidRPr="00DF5989">
        <w:rPr>
          <w:rFonts w:asciiTheme="minorHAnsi" w:hAnsiTheme="minorHAnsi"/>
          <w:sz w:val="24"/>
          <w:szCs w:val="24"/>
        </w:rPr>
        <w:t xml:space="preserve">za </w:t>
      </w:r>
      <w:r w:rsidR="003F2851">
        <w:rPr>
          <w:rFonts w:asciiTheme="minorHAnsi" w:hAnsiTheme="minorHAnsi"/>
          <w:sz w:val="24"/>
          <w:szCs w:val="24"/>
        </w:rPr>
        <w:t>jedno</w:t>
      </w:r>
      <w:r w:rsidRPr="00DF5989">
        <w:rPr>
          <w:rFonts w:asciiTheme="minorHAnsi" w:hAnsiTheme="minorHAnsi"/>
          <w:sz w:val="24"/>
          <w:szCs w:val="24"/>
        </w:rPr>
        <w:t xml:space="preserve"> </w:t>
      </w:r>
      <w:r w:rsidR="00351CED">
        <w:rPr>
          <w:rFonts w:asciiTheme="minorHAnsi" w:hAnsiTheme="minorHAnsi"/>
          <w:sz w:val="24"/>
          <w:szCs w:val="24"/>
        </w:rPr>
        <w:t>zwierzę</w:t>
      </w:r>
      <w:r w:rsidRPr="00DF5989">
        <w:rPr>
          <w:rFonts w:asciiTheme="minorHAnsi" w:hAnsiTheme="minorHAnsi"/>
          <w:sz w:val="24"/>
          <w:szCs w:val="24"/>
        </w:rPr>
        <w:t>)</w:t>
      </w:r>
      <w:r w:rsidR="00351CED">
        <w:rPr>
          <w:rFonts w:asciiTheme="minorHAnsi" w:hAnsiTheme="minorHAnsi"/>
          <w:sz w:val="24"/>
          <w:szCs w:val="24"/>
        </w:rPr>
        <w:t>,</w:t>
      </w:r>
    </w:p>
    <w:p w14:paraId="0BAD563B" w14:textId="1073EBFF" w:rsidR="0068759A" w:rsidRPr="00DF5989" w:rsidRDefault="0068759A" w:rsidP="00DF5989">
      <w:pPr>
        <w:numPr>
          <w:ilvl w:val="0"/>
          <w:numId w:val="6"/>
        </w:numPr>
        <w:shd w:val="clear" w:color="auto" w:fill="FFFFFF"/>
        <w:tabs>
          <w:tab w:val="left" w:pos="691"/>
        </w:tabs>
        <w:ind w:left="691" w:right="7" w:hanging="346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 xml:space="preserve">z tytułu odstąpienia od umowy z przyczyn występujących po stronie Wykonawcy </w:t>
      </w:r>
      <w:r w:rsidRPr="00DF5989">
        <w:rPr>
          <w:rFonts w:asciiTheme="minorHAnsi" w:hAnsiTheme="minorHAnsi"/>
          <w:spacing w:val="-3"/>
          <w:sz w:val="24"/>
          <w:szCs w:val="24"/>
        </w:rPr>
        <w:t>w</w:t>
      </w:r>
      <w:r w:rsidR="004E76B2">
        <w:rPr>
          <w:rFonts w:asciiTheme="minorHAnsi" w:hAnsiTheme="minorHAnsi"/>
          <w:spacing w:val="-3"/>
          <w:sz w:val="24"/>
          <w:szCs w:val="24"/>
        </w:rPr>
        <w:t> </w:t>
      </w:r>
      <w:r w:rsidRPr="00DF5989">
        <w:rPr>
          <w:rFonts w:asciiTheme="minorHAnsi" w:hAnsiTheme="minorHAnsi"/>
          <w:spacing w:val="-3"/>
          <w:sz w:val="24"/>
          <w:szCs w:val="24"/>
        </w:rPr>
        <w:t xml:space="preserve"> wysokości 10% wynagrodzenia (</w:t>
      </w:r>
      <w:r w:rsidR="003F2851" w:rsidRPr="00DF5989">
        <w:rPr>
          <w:rFonts w:asciiTheme="minorHAnsi" w:hAnsiTheme="minorHAnsi"/>
          <w:sz w:val="24"/>
          <w:szCs w:val="24"/>
        </w:rPr>
        <w:t xml:space="preserve">od kwoty podanej w </w:t>
      </w:r>
      <w:r w:rsidR="003F2851">
        <w:rPr>
          <w:rFonts w:asciiTheme="minorHAnsi" w:hAnsiTheme="minorHAnsi"/>
          <w:sz w:val="24"/>
          <w:szCs w:val="24"/>
        </w:rPr>
        <w:t xml:space="preserve">§ 7 ust. 1 </w:t>
      </w:r>
      <w:r w:rsidR="003F2851" w:rsidRPr="00DF5989">
        <w:rPr>
          <w:rFonts w:asciiTheme="minorHAnsi" w:hAnsiTheme="minorHAnsi"/>
          <w:sz w:val="24"/>
          <w:szCs w:val="24"/>
        </w:rPr>
        <w:t xml:space="preserve">za </w:t>
      </w:r>
      <w:r w:rsidR="003F2851">
        <w:rPr>
          <w:rFonts w:asciiTheme="minorHAnsi" w:hAnsiTheme="minorHAnsi"/>
          <w:sz w:val="24"/>
          <w:szCs w:val="24"/>
        </w:rPr>
        <w:t>jedno</w:t>
      </w:r>
      <w:r w:rsidR="003F2851" w:rsidRPr="00DF5989">
        <w:rPr>
          <w:rFonts w:asciiTheme="minorHAnsi" w:hAnsiTheme="minorHAnsi"/>
          <w:sz w:val="24"/>
          <w:szCs w:val="24"/>
        </w:rPr>
        <w:t xml:space="preserve"> </w:t>
      </w:r>
      <w:r w:rsidR="003F2851">
        <w:rPr>
          <w:rFonts w:asciiTheme="minorHAnsi" w:hAnsiTheme="minorHAnsi"/>
          <w:sz w:val="24"/>
          <w:szCs w:val="24"/>
        </w:rPr>
        <w:t>zwierzę</w:t>
      </w:r>
      <w:r w:rsidRPr="00DF5989">
        <w:rPr>
          <w:rFonts w:asciiTheme="minorHAnsi" w:hAnsiTheme="minorHAnsi"/>
          <w:spacing w:val="-3"/>
          <w:sz w:val="24"/>
          <w:szCs w:val="24"/>
        </w:rPr>
        <w:t>)</w:t>
      </w:r>
    </w:p>
    <w:p w14:paraId="13D1C82A" w14:textId="1CA28287" w:rsidR="0068759A" w:rsidRPr="00DF5989" w:rsidRDefault="0068759A" w:rsidP="00DF5989">
      <w:pPr>
        <w:numPr>
          <w:ilvl w:val="0"/>
          <w:numId w:val="5"/>
        </w:numPr>
        <w:shd w:val="clear" w:color="auto" w:fill="FFFFFF"/>
        <w:tabs>
          <w:tab w:val="left" w:pos="346"/>
        </w:tabs>
        <w:ind w:left="346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Zamawiający zapłaci Wykonawcy karę umowną w przypadku odstąpienia od umowy</w:t>
      </w:r>
      <w:r w:rsidR="004E76B2">
        <w:rPr>
          <w:rFonts w:asciiTheme="minorHAnsi" w:hAnsiTheme="minorHAnsi"/>
          <w:sz w:val="24"/>
          <w:szCs w:val="24"/>
        </w:rPr>
        <w:t xml:space="preserve"> </w:t>
      </w:r>
      <w:r w:rsidRPr="00DF5989">
        <w:rPr>
          <w:rFonts w:asciiTheme="minorHAnsi" w:hAnsiTheme="minorHAnsi"/>
          <w:spacing w:val="-3"/>
          <w:sz w:val="24"/>
          <w:szCs w:val="24"/>
        </w:rPr>
        <w:t>z</w:t>
      </w:r>
      <w:r w:rsidR="004E76B2">
        <w:rPr>
          <w:rFonts w:asciiTheme="minorHAnsi" w:hAnsiTheme="minorHAnsi"/>
          <w:spacing w:val="-3"/>
          <w:sz w:val="24"/>
          <w:szCs w:val="24"/>
        </w:rPr>
        <w:t> </w:t>
      </w:r>
      <w:r w:rsidRPr="00DF5989">
        <w:rPr>
          <w:rFonts w:asciiTheme="minorHAnsi" w:hAnsiTheme="minorHAnsi"/>
          <w:spacing w:val="-3"/>
          <w:sz w:val="24"/>
          <w:szCs w:val="24"/>
        </w:rPr>
        <w:t xml:space="preserve"> przyczyn niezależnych od Wykonawcy w wysokości 10% wynagrodzenia (</w:t>
      </w:r>
      <w:r w:rsidR="003F2851" w:rsidRPr="00DF5989">
        <w:rPr>
          <w:rFonts w:asciiTheme="minorHAnsi" w:hAnsiTheme="minorHAnsi"/>
          <w:sz w:val="24"/>
          <w:szCs w:val="24"/>
        </w:rPr>
        <w:t xml:space="preserve">od kwoty podanej w </w:t>
      </w:r>
      <w:r w:rsidR="003F2851">
        <w:rPr>
          <w:rFonts w:asciiTheme="minorHAnsi" w:hAnsiTheme="minorHAnsi"/>
          <w:sz w:val="24"/>
          <w:szCs w:val="24"/>
        </w:rPr>
        <w:t>§ 7 ust. 1</w:t>
      </w:r>
      <w:r w:rsidR="005D5286">
        <w:rPr>
          <w:rFonts w:asciiTheme="minorHAnsi" w:hAnsiTheme="minorHAnsi"/>
          <w:sz w:val="24"/>
          <w:szCs w:val="24"/>
        </w:rPr>
        <w:t xml:space="preserve"> </w:t>
      </w:r>
      <w:r w:rsidR="003F2851" w:rsidRPr="00DF5989">
        <w:rPr>
          <w:rFonts w:asciiTheme="minorHAnsi" w:hAnsiTheme="minorHAnsi"/>
          <w:sz w:val="24"/>
          <w:szCs w:val="24"/>
        </w:rPr>
        <w:t xml:space="preserve">za </w:t>
      </w:r>
      <w:r w:rsidR="003F2851">
        <w:rPr>
          <w:rFonts w:asciiTheme="minorHAnsi" w:hAnsiTheme="minorHAnsi"/>
          <w:sz w:val="24"/>
          <w:szCs w:val="24"/>
        </w:rPr>
        <w:t>jedno</w:t>
      </w:r>
      <w:r w:rsidR="003F2851" w:rsidRPr="00DF5989">
        <w:rPr>
          <w:rFonts w:asciiTheme="minorHAnsi" w:hAnsiTheme="minorHAnsi"/>
          <w:sz w:val="24"/>
          <w:szCs w:val="24"/>
        </w:rPr>
        <w:t xml:space="preserve"> </w:t>
      </w:r>
      <w:r w:rsidR="003F2851">
        <w:rPr>
          <w:rFonts w:asciiTheme="minorHAnsi" w:hAnsiTheme="minorHAnsi"/>
          <w:sz w:val="24"/>
          <w:szCs w:val="24"/>
        </w:rPr>
        <w:t>zwierzę</w:t>
      </w:r>
      <w:r w:rsidRPr="00DF5989">
        <w:rPr>
          <w:rFonts w:asciiTheme="minorHAnsi" w:hAnsiTheme="minorHAnsi"/>
          <w:sz w:val="24"/>
          <w:szCs w:val="24"/>
        </w:rPr>
        <w:t>)</w:t>
      </w:r>
    </w:p>
    <w:p w14:paraId="71F8A59B" w14:textId="1764686C" w:rsidR="004E76B2" w:rsidRDefault="0068759A" w:rsidP="00DF5989">
      <w:pPr>
        <w:numPr>
          <w:ilvl w:val="0"/>
          <w:numId w:val="5"/>
        </w:numPr>
        <w:shd w:val="clear" w:color="auto" w:fill="FFFFFF"/>
        <w:tabs>
          <w:tab w:val="left" w:pos="346"/>
        </w:tabs>
        <w:ind w:left="353" w:hanging="338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Zamawiający potrąci naliczone kary umowne przy zapłacie faktury</w:t>
      </w:r>
      <w:r w:rsidR="005D5286">
        <w:rPr>
          <w:rFonts w:asciiTheme="minorHAnsi" w:hAnsiTheme="minorHAnsi"/>
          <w:sz w:val="24"/>
          <w:szCs w:val="24"/>
        </w:rPr>
        <w:t>, na co wykonawca wyraża zgodę</w:t>
      </w:r>
      <w:r w:rsidRPr="00DF5989">
        <w:rPr>
          <w:rFonts w:asciiTheme="minorHAnsi" w:hAnsiTheme="minorHAnsi"/>
          <w:sz w:val="24"/>
          <w:szCs w:val="24"/>
        </w:rPr>
        <w:t>.</w:t>
      </w:r>
    </w:p>
    <w:p w14:paraId="6AF62DE8" w14:textId="77777777" w:rsidR="004E76B2" w:rsidRDefault="004E76B2" w:rsidP="004E76B2">
      <w:pPr>
        <w:shd w:val="clear" w:color="auto" w:fill="FFFFFF"/>
        <w:tabs>
          <w:tab w:val="left" w:pos="346"/>
        </w:tabs>
        <w:ind w:left="353"/>
        <w:contextualSpacing/>
        <w:jc w:val="both"/>
        <w:rPr>
          <w:rFonts w:asciiTheme="minorHAnsi" w:hAnsiTheme="minorHAnsi"/>
          <w:sz w:val="24"/>
          <w:szCs w:val="24"/>
        </w:rPr>
      </w:pPr>
    </w:p>
    <w:p w14:paraId="014C0E34" w14:textId="77777777" w:rsidR="0068759A" w:rsidRDefault="0068759A" w:rsidP="004E76B2">
      <w:pPr>
        <w:shd w:val="clear" w:color="auto" w:fill="FFFFFF"/>
        <w:tabs>
          <w:tab w:val="left" w:pos="346"/>
        </w:tabs>
        <w:ind w:left="353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§9</w:t>
      </w:r>
    </w:p>
    <w:p w14:paraId="5DC98A2D" w14:textId="77777777" w:rsidR="0068759A" w:rsidRPr="00DF5989" w:rsidRDefault="0068759A" w:rsidP="00DF5989">
      <w:pPr>
        <w:numPr>
          <w:ilvl w:val="0"/>
          <w:numId w:val="7"/>
        </w:numPr>
        <w:shd w:val="clear" w:color="auto" w:fill="FFFFFF"/>
        <w:tabs>
          <w:tab w:val="left" w:pos="346"/>
        </w:tabs>
        <w:ind w:left="346" w:right="7" w:hanging="331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 xml:space="preserve">Zamawiający może odstąpić od umowy w razie wystąpienia istotnej zmiany okoliczności </w:t>
      </w:r>
      <w:r w:rsidRPr="00DF5989">
        <w:rPr>
          <w:rFonts w:asciiTheme="minorHAnsi" w:hAnsiTheme="minorHAnsi"/>
          <w:spacing w:val="-1"/>
          <w:sz w:val="24"/>
          <w:szCs w:val="24"/>
        </w:rPr>
        <w:t xml:space="preserve">powodującej, że wykonanie umowy nie leży w interesie publicznym, czego nie można </w:t>
      </w:r>
      <w:r w:rsidRPr="00DF5989">
        <w:rPr>
          <w:rFonts w:asciiTheme="minorHAnsi" w:hAnsiTheme="minorHAnsi"/>
          <w:sz w:val="24"/>
          <w:szCs w:val="24"/>
        </w:rPr>
        <w:t xml:space="preserve">było przewidzieć w chwili jej zawarcia, zawiadamiając o tym Wykonawcę na piśmie </w:t>
      </w:r>
      <w:r w:rsidRPr="00DF5989">
        <w:rPr>
          <w:rFonts w:asciiTheme="minorHAnsi" w:hAnsiTheme="minorHAnsi"/>
          <w:spacing w:val="-3"/>
          <w:sz w:val="24"/>
          <w:szCs w:val="24"/>
        </w:rPr>
        <w:t>w terminie 1 miesiąca od powzięcia wiadomości o powyższych okolicznościach.</w:t>
      </w:r>
    </w:p>
    <w:p w14:paraId="17C6BD6A" w14:textId="77777777" w:rsidR="0068759A" w:rsidRPr="00DF5989" w:rsidRDefault="0068759A" w:rsidP="00DF5989">
      <w:pPr>
        <w:numPr>
          <w:ilvl w:val="0"/>
          <w:numId w:val="7"/>
        </w:numPr>
        <w:shd w:val="clear" w:color="auto" w:fill="FFFFFF"/>
        <w:tabs>
          <w:tab w:val="left" w:pos="346"/>
        </w:tabs>
        <w:ind w:left="346" w:right="7" w:hanging="331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3"/>
          <w:sz w:val="24"/>
          <w:szCs w:val="24"/>
        </w:rPr>
        <w:t xml:space="preserve">W wypadku określonym w ustępie poprzedzającym postanowienia o karze umownej nie </w:t>
      </w:r>
      <w:r w:rsidRPr="00DF5989">
        <w:rPr>
          <w:rFonts w:asciiTheme="minorHAnsi" w:hAnsiTheme="minorHAnsi"/>
          <w:sz w:val="24"/>
          <w:szCs w:val="24"/>
        </w:rPr>
        <w:t>mają zastosowania.</w:t>
      </w:r>
    </w:p>
    <w:p w14:paraId="3E5D3B03" w14:textId="77777777" w:rsidR="004E76B2" w:rsidRDefault="004E76B2" w:rsidP="00DF5989">
      <w:pPr>
        <w:shd w:val="clear" w:color="auto" w:fill="FFFFFF"/>
        <w:ind w:right="29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4E05BC17" w14:textId="77777777" w:rsidR="005D5286" w:rsidRDefault="0068759A" w:rsidP="005D5286">
      <w:pPr>
        <w:shd w:val="clear" w:color="auto" w:fill="FFFFFF"/>
        <w:ind w:right="29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§10</w:t>
      </w:r>
    </w:p>
    <w:p w14:paraId="39FB2087" w14:textId="4D0D9C3D" w:rsidR="0068759A" w:rsidRPr="00DF5989" w:rsidRDefault="0068759A" w:rsidP="005D5286">
      <w:pPr>
        <w:shd w:val="clear" w:color="auto" w:fill="FFFFFF"/>
        <w:ind w:right="29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 xml:space="preserve">Zmiana postanowień umowy może nastąpić za zgodą obu Stron wyrażoną w aneksie pod </w:t>
      </w:r>
      <w:r w:rsidRPr="00DF5989">
        <w:rPr>
          <w:rFonts w:asciiTheme="minorHAnsi" w:hAnsiTheme="minorHAnsi"/>
          <w:sz w:val="24"/>
          <w:szCs w:val="24"/>
        </w:rPr>
        <w:t>rygorem nieważności takiej zmiany.</w:t>
      </w:r>
    </w:p>
    <w:p w14:paraId="721BBBC6" w14:textId="77777777" w:rsidR="004E76B2" w:rsidRDefault="004E76B2" w:rsidP="004E76B2">
      <w:pPr>
        <w:shd w:val="clear" w:color="auto" w:fill="FFFFFF"/>
        <w:tabs>
          <w:tab w:val="left" w:pos="576"/>
        </w:tabs>
        <w:ind w:left="230" w:right="238"/>
        <w:contextualSpacing/>
        <w:jc w:val="center"/>
        <w:rPr>
          <w:rFonts w:asciiTheme="minorHAnsi" w:hAnsiTheme="minorHAnsi"/>
          <w:bCs/>
          <w:spacing w:val="7"/>
          <w:sz w:val="24"/>
          <w:szCs w:val="24"/>
        </w:rPr>
      </w:pPr>
    </w:p>
    <w:p w14:paraId="2CFF87E0" w14:textId="77777777" w:rsidR="0068759A" w:rsidRDefault="0068759A" w:rsidP="004E76B2">
      <w:pPr>
        <w:shd w:val="clear" w:color="auto" w:fill="FFFFFF"/>
        <w:tabs>
          <w:tab w:val="left" w:pos="576"/>
        </w:tabs>
        <w:ind w:left="230" w:right="238"/>
        <w:contextualSpacing/>
        <w:jc w:val="center"/>
        <w:rPr>
          <w:rFonts w:asciiTheme="minorHAnsi" w:hAnsiTheme="minorHAnsi"/>
          <w:bCs/>
          <w:spacing w:val="7"/>
          <w:sz w:val="24"/>
          <w:szCs w:val="24"/>
        </w:rPr>
      </w:pPr>
      <w:r w:rsidRPr="00DF5989">
        <w:rPr>
          <w:rFonts w:asciiTheme="minorHAnsi" w:hAnsiTheme="minorHAnsi"/>
          <w:bCs/>
          <w:spacing w:val="7"/>
          <w:sz w:val="24"/>
          <w:szCs w:val="24"/>
        </w:rPr>
        <w:t>§11</w:t>
      </w:r>
    </w:p>
    <w:p w14:paraId="620C7A69" w14:textId="77777777" w:rsidR="00557EB5" w:rsidRPr="00DF5989" w:rsidRDefault="0068759A" w:rsidP="005D5286">
      <w:pPr>
        <w:shd w:val="clear" w:color="auto" w:fill="FFFFFF"/>
        <w:ind w:right="252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2"/>
          <w:sz w:val="24"/>
          <w:szCs w:val="24"/>
        </w:rPr>
        <w:t xml:space="preserve">Właściwym dla rozpoznania sporów wynikłych na tle realizacji niniejszej umowy jest sąd </w:t>
      </w:r>
      <w:r w:rsidRPr="00DF5989">
        <w:rPr>
          <w:rFonts w:asciiTheme="minorHAnsi" w:hAnsiTheme="minorHAnsi"/>
          <w:sz w:val="24"/>
          <w:szCs w:val="24"/>
        </w:rPr>
        <w:t>właściwy dla siedziby Zamawiającemu.</w:t>
      </w:r>
    </w:p>
    <w:p w14:paraId="13C0E66A" w14:textId="77777777" w:rsidR="00557969" w:rsidRPr="00DF5989" w:rsidRDefault="00557969" w:rsidP="00DF5989">
      <w:pPr>
        <w:shd w:val="clear" w:color="auto" w:fill="FFFFFF"/>
        <w:ind w:right="22"/>
        <w:contextualSpacing/>
        <w:jc w:val="center"/>
        <w:rPr>
          <w:rFonts w:asciiTheme="minorHAnsi" w:hAnsiTheme="minorHAnsi"/>
          <w:bCs/>
          <w:spacing w:val="7"/>
          <w:sz w:val="24"/>
          <w:szCs w:val="24"/>
        </w:rPr>
      </w:pPr>
    </w:p>
    <w:p w14:paraId="6A5422EF" w14:textId="77777777" w:rsidR="0068759A" w:rsidRPr="00DF5989" w:rsidRDefault="0068759A" w:rsidP="00DF5989">
      <w:pPr>
        <w:shd w:val="clear" w:color="auto" w:fill="FFFFFF"/>
        <w:ind w:right="22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bCs/>
          <w:spacing w:val="7"/>
          <w:sz w:val="24"/>
          <w:szCs w:val="24"/>
        </w:rPr>
        <w:t>§12</w:t>
      </w:r>
    </w:p>
    <w:p w14:paraId="38CD0E08" w14:textId="1E2FC0DB" w:rsidR="004E76B2" w:rsidRDefault="0068759A" w:rsidP="005D5286">
      <w:pPr>
        <w:shd w:val="clear" w:color="auto" w:fill="FFFFFF"/>
        <w:ind w:right="252"/>
        <w:contextualSpacing/>
        <w:jc w:val="both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z w:val="24"/>
          <w:szCs w:val="24"/>
        </w:rPr>
        <w:t>W sprawach nieuregulowanych w niniejszej Umowie stosuje się przepisy Kodeksu Cywilnego.</w:t>
      </w:r>
    </w:p>
    <w:p w14:paraId="29064C3B" w14:textId="77777777" w:rsidR="005D5286" w:rsidRDefault="005D5286" w:rsidP="005D5286">
      <w:pPr>
        <w:shd w:val="clear" w:color="auto" w:fill="FFFFFF"/>
        <w:ind w:right="252"/>
        <w:contextualSpacing/>
        <w:jc w:val="both"/>
        <w:rPr>
          <w:rFonts w:asciiTheme="minorHAnsi" w:hAnsiTheme="minorHAnsi"/>
          <w:sz w:val="24"/>
          <w:szCs w:val="24"/>
        </w:rPr>
      </w:pPr>
    </w:p>
    <w:p w14:paraId="2DA00F44" w14:textId="77777777" w:rsidR="004E76B2" w:rsidRPr="00DF5989" w:rsidRDefault="0068759A" w:rsidP="004E76B2">
      <w:pPr>
        <w:shd w:val="clear" w:color="auto" w:fill="FFFFFF"/>
        <w:ind w:left="238" w:right="252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bCs/>
          <w:spacing w:val="9"/>
          <w:sz w:val="24"/>
          <w:szCs w:val="24"/>
        </w:rPr>
        <w:t>§13</w:t>
      </w:r>
    </w:p>
    <w:p w14:paraId="70766CAE" w14:textId="77777777" w:rsidR="0068759A" w:rsidRPr="00DF5989" w:rsidRDefault="0068759A" w:rsidP="005D5286">
      <w:pPr>
        <w:shd w:val="clear" w:color="auto" w:fill="FFFFFF"/>
        <w:contextualSpacing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spacing w:val="-4"/>
          <w:sz w:val="24"/>
          <w:szCs w:val="24"/>
        </w:rPr>
        <w:t>Wszelkie załączniki stanowią integralną część niniejszej Umowy.</w:t>
      </w:r>
    </w:p>
    <w:p w14:paraId="0A344C45" w14:textId="77777777" w:rsidR="004E76B2" w:rsidRDefault="004E76B2" w:rsidP="00DF5989">
      <w:pPr>
        <w:shd w:val="clear" w:color="auto" w:fill="FFFFFF"/>
        <w:ind w:right="14"/>
        <w:contextualSpacing/>
        <w:jc w:val="center"/>
        <w:rPr>
          <w:rFonts w:asciiTheme="minorHAnsi" w:hAnsiTheme="minorHAnsi"/>
          <w:bCs/>
          <w:spacing w:val="9"/>
          <w:sz w:val="24"/>
          <w:szCs w:val="24"/>
        </w:rPr>
      </w:pPr>
    </w:p>
    <w:p w14:paraId="135EACB0" w14:textId="77777777" w:rsidR="0068759A" w:rsidRPr="00DF5989" w:rsidRDefault="0068759A" w:rsidP="00DF5989">
      <w:pPr>
        <w:shd w:val="clear" w:color="auto" w:fill="FFFFFF"/>
        <w:ind w:right="14"/>
        <w:contextualSpacing/>
        <w:jc w:val="center"/>
        <w:rPr>
          <w:rFonts w:asciiTheme="minorHAnsi" w:hAnsiTheme="minorHAnsi"/>
          <w:sz w:val="24"/>
          <w:szCs w:val="24"/>
        </w:rPr>
      </w:pPr>
      <w:r w:rsidRPr="00DF5989">
        <w:rPr>
          <w:rFonts w:asciiTheme="minorHAnsi" w:hAnsiTheme="minorHAnsi"/>
          <w:bCs/>
          <w:spacing w:val="9"/>
          <w:sz w:val="24"/>
          <w:szCs w:val="24"/>
        </w:rPr>
        <w:t>§14</w:t>
      </w:r>
    </w:p>
    <w:p w14:paraId="3213A990" w14:textId="77777777" w:rsidR="004E76B2" w:rsidRDefault="0068759A" w:rsidP="005D5286">
      <w:pPr>
        <w:shd w:val="clear" w:color="auto" w:fill="FFFFFF"/>
        <w:ind w:right="245"/>
        <w:contextualSpacing/>
        <w:jc w:val="both"/>
        <w:rPr>
          <w:rFonts w:asciiTheme="minorHAnsi" w:hAnsiTheme="minorHAnsi"/>
          <w:spacing w:val="-1"/>
          <w:sz w:val="24"/>
          <w:szCs w:val="24"/>
        </w:rPr>
      </w:pPr>
      <w:r w:rsidRPr="00DF5989">
        <w:rPr>
          <w:rFonts w:asciiTheme="minorHAnsi" w:hAnsiTheme="minorHAnsi"/>
          <w:spacing w:val="-1"/>
          <w:sz w:val="24"/>
          <w:szCs w:val="24"/>
        </w:rPr>
        <w:t>Umowę sporządzono w czterech jednobrzmiących egzemplarzach,</w:t>
      </w:r>
      <w:r w:rsidR="00351CE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DF5989">
        <w:rPr>
          <w:rFonts w:asciiTheme="minorHAnsi" w:hAnsiTheme="minorHAnsi"/>
          <w:spacing w:val="-1"/>
          <w:sz w:val="24"/>
          <w:szCs w:val="24"/>
        </w:rPr>
        <w:t>jeden dla Wykonawcy, trzy</w:t>
      </w:r>
      <w:r w:rsidR="00351CED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DF5989">
        <w:rPr>
          <w:rFonts w:asciiTheme="minorHAnsi" w:hAnsiTheme="minorHAnsi"/>
          <w:spacing w:val="-1"/>
          <w:sz w:val="24"/>
          <w:szCs w:val="24"/>
        </w:rPr>
        <w:t>dla Zamawiająceg</w:t>
      </w:r>
      <w:r w:rsidR="004E76B2">
        <w:rPr>
          <w:rFonts w:asciiTheme="minorHAnsi" w:hAnsiTheme="minorHAnsi"/>
          <w:spacing w:val="-1"/>
          <w:sz w:val="24"/>
          <w:szCs w:val="24"/>
        </w:rPr>
        <w:t xml:space="preserve">o </w:t>
      </w:r>
    </w:p>
    <w:p w14:paraId="375CDA0C" w14:textId="77777777" w:rsidR="004E76B2" w:rsidRDefault="004E76B2" w:rsidP="004E76B2">
      <w:pPr>
        <w:shd w:val="clear" w:color="auto" w:fill="FFFFFF"/>
        <w:ind w:left="252" w:right="245"/>
        <w:contextualSpacing/>
        <w:jc w:val="center"/>
        <w:rPr>
          <w:rFonts w:asciiTheme="minorHAnsi" w:hAnsiTheme="minorHAnsi"/>
          <w:spacing w:val="-2"/>
          <w:sz w:val="24"/>
          <w:szCs w:val="24"/>
        </w:rPr>
      </w:pPr>
    </w:p>
    <w:p w14:paraId="0025C4F2" w14:textId="77777777" w:rsidR="0068759A" w:rsidRDefault="0068759A" w:rsidP="004E76B2">
      <w:pPr>
        <w:shd w:val="clear" w:color="auto" w:fill="FFFFFF"/>
        <w:ind w:left="252" w:right="245"/>
        <w:contextualSpacing/>
        <w:jc w:val="center"/>
        <w:rPr>
          <w:rFonts w:asciiTheme="minorHAnsi" w:hAnsiTheme="minorHAnsi"/>
          <w:spacing w:val="-2"/>
          <w:sz w:val="24"/>
          <w:szCs w:val="24"/>
        </w:rPr>
      </w:pPr>
      <w:r w:rsidRPr="00DF5989">
        <w:rPr>
          <w:rFonts w:asciiTheme="minorHAnsi" w:hAnsiTheme="minorHAnsi"/>
          <w:spacing w:val="-2"/>
          <w:sz w:val="24"/>
          <w:szCs w:val="24"/>
        </w:rPr>
        <w:t>Z</w:t>
      </w:r>
      <w:r w:rsidRPr="00DF5989">
        <w:rPr>
          <w:rFonts w:asciiTheme="minorHAnsi" w:hAnsiTheme="minorHAnsi"/>
          <w:sz w:val="24"/>
          <w:szCs w:val="24"/>
        </w:rPr>
        <w:t>AMAWIAJĄCY</w:t>
      </w:r>
      <w:r w:rsidR="004E76B2">
        <w:rPr>
          <w:rFonts w:asciiTheme="minorHAnsi" w:hAnsiTheme="minorHAnsi"/>
          <w:sz w:val="24"/>
          <w:szCs w:val="24"/>
        </w:rPr>
        <w:tab/>
      </w:r>
      <w:r w:rsidR="004E76B2">
        <w:rPr>
          <w:rFonts w:asciiTheme="minorHAnsi" w:hAnsiTheme="minorHAnsi"/>
          <w:sz w:val="24"/>
          <w:szCs w:val="24"/>
        </w:rPr>
        <w:tab/>
      </w:r>
      <w:r w:rsidR="004E76B2">
        <w:rPr>
          <w:rFonts w:asciiTheme="minorHAnsi" w:hAnsiTheme="minorHAnsi"/>
          <w:sz w:val="24"/>
          <w:szCs w:val="24"/>
        </w:rPr>
        <w:tab/>
      </w:r>
      <w:r w:rsidR="004E76B2">
        <w:rPr>
          <w:rFonts w:asciiTheme="minorHAnsi" w:hAnsiTheme="minorHAnsi"/>
          <w:sz w:val="24"/>
          <w:szCs w:val="24"/>
        </w:rPr>
        <w:tab/>
      </w:r>
      <w:r w:rsidRPr="00DF5989">
        <w:rPr>
          <w:rFonts w:asciiTheme="minorHAnsi" w:hAnsiTheme="minorHAnsi"/>
          <w:spacing w:val="-2"/>
          <w:sz w:val="24"/>
          <w:szCs w:val="24"/>
        </w:rPr>
        <w:t>WYKONAWCA</w:t>
      </w:r>
    </w:p>
    <w:p w14:paraId="44012F70" w14:textId="77777777" w:rsidR="004E76B2" w:rsidRDefault="004E76B2" w:rsidP="004E76B2">
      <w:pPr>
        <w:shd w:val="clear" w:color="auto" w:fill="FFFFFF"/>
        <w:ind w:left="252" w:right="245"/>
        <w:contextualSpacing/>
        <w:jc w:val="center"/>
        <w:rPr>
          <w:rFonts w:asciiTheme="minorHAnsi" w:hAnsiTheme="minorHAnsi"/>
          <w:spacing w:val="-2"/>
          <w:sz w:val="24"/>
          <w:szCs w:val="24"/>
        </w:rPr>
      </w:pPr>
    </w:p>
    <w:p w14:paraId="2E3ED6DF" w14:textId="77777777" w:rsidR="004E76B2" w:rsidRDefault="004E76B2" w:rsidP="004E76B2">
      <w:pPr>
        <w:shd w:val="clear" w:color="auto" w:fill="FFFFFF"/>
        <w:ind w:left="252" w:right="245"/>
        <w:contextualSpacing/>
        <w:jc w:val="center"/>
        <w:rPr>
          <w:rFonts w:asciiTheme="minorHAnsi" w:hAnsiTheme="minorHAnsi"/>
          <w:spacing w:val="-2"/>
          <w:sz w:val="24"/>
          <w:szCs w:val="24"/>
        </w:rPr>
      </w:pPr>
    </w:p>
    <w:p w14:paraId="786F635F" w14:textId="0A2585E1" w:rsidR="009E5055" w:rsidRPr="000B0FC0" w:rsidRDefault="004E76B2" w:rsidP="0003127F">
      <w:pPr>
        <w:shd w:val="clear" w:color="auto" w:fill="FFFFFF"/>
        <w:ind w:left="252" w:right="245"/>
        <w:contextualSpacing/>
        <w:rPr>
          <w:rFonts w:asciiTheme="minorHAnsi" w:hAnsiTheme="minorHAnsi"/>
          <w:color w:val="FFFFFF" w:themeColor="background1"/>
          <w:sz w:val="24"/>
          <w:szCs w:val="24"/>
        </w:rPr>
      </w:pPr>
      <w:r>
        <w:rPr>
          <w:rFonts w:asciiTheme="minorHAnsi" w:hAnsiTheme="minorHAnsi"/>
          <w:spacing w:val="-2"/>
          <w:sz w:val="24"/>
          <w:szCs w:val="24"/>
        </w:rPr>
        <w:t xml:space="preserve">Kontrasygnata Skarbnika </w:t>
      </w:r>
      <w:proofErr w:type="spellStart"/>
      <w:r>
        <w:rPr>
          <w:rFonts w:asciiTheme="minorHAnsi" w:hAnsiTheme="minorHAnsi"/>
          <w:spacing w:val="-2"/>
          <w:sz w:val="24"/>
          <w:szCs w:val="24"/>
        </w:rPr>
        <w:t>Gminy</w:t>
      </w:r>
      <w:r w:rsidR="009E5055" w:rsidRPr="000B0FC0">
        <w:rPr>
          <w:rFonts w:asciiTheme="minorHAnsi" w:hAnsiTheme="minorHAnsi"/>
          <w:color w:val="FFFFFF" w:themeColor="background1"/>
          <w:sz w:val="24"/>
          <w:szCs w:val="24"/>
        </w:rPr>
        <w:t>ie</w:t>
      </w:r>
      <w:proofErr w:type="spellEnd"/>
      <w:r w:rsidR="009E5055" w:rsidRPr="000B0FC0">
        <w:rPr>
          <w:rFonts w:asciiTheme="minorHAnsi" w:hAnsiTheme="minorHAnsi"/>
          <w:color w:val="FFFFFF" w:themeColor="background1"/>
          <w:sz w:val="24"/>
          <w:szCs w:val="24"/>
        </w:rPr>
        <w:t xml:space="preserve"> na realizację umowy nr </w:t>
      </w:r>
      <w:r w:rsidR="009E5055" w:rsidRPr="000B0FC0">
        <w:rPr>
          <w:rFonts w:asciiTheme="minorHAnsi" w:hAnsiTheme="minorHAnsi"/>
          <w:b/>
          <w:color w:val="FFFFFF" w:themeColor="background1"/>
          <w:sz w:val="24"/>
          <w:szCs w:val="24"/>
        </w:rPr>
        <w:t>PRN.272.II.</w:t>
      </w:r>
      <w:r w:rsidR="000B0FC0" w:rsidRPr="000B0FC0">
        <w:rPr>
          <w:rFonts w:asciiTheme="minorHAnsi" w:hAnsiTheme="minorHAnsi"/>
          <w:b/>
          <w:color w:val="FFFFFF" w:themeColor="background1"/>
          <w:sz w:val="24"/>
          <w:szCs w:val="24"/>
        </w:rPr>
        <w:t>10</w:t>
      </w:r>
      <w:r w:rsidR="009E5055" w:rsidRPr="000B0FC0">
        <w:rPr>
          <w:rFonts w:asciiTheme="minorHAnsi" w:hAnsiTheme="minorHAnsi"/>
          <w:b/>
          <w:color w:val="FFFFFF" w:themeColor="background1"/>
          <w:sz w:val="24"/>
          <w:szCs w:val="24"/>
        </w:rPr>
        <w:t>.202</w:t>
      </w:r>
      <w:r w:rsidR="00C01C11" w:rsidRPr="000B0FC0">
        <w:rPr>
          <w:rFonts w:asciiTheme="minorHAnsi" w:hAnsiTheme="minorHAnsi"/>
          <w:b/>
          <w:color w:val="FFFFFF" w:themeColor="background1"/>
          <w:sz w:val="24"/>
          <w:szCs w:val="24"/>
        </w:rPr>
        <w:t>2</w:t>
      </w:r>
      <w:r w:rsidR="009E5055" w:rsidRPr="000B0FC0">
        <w:rPr>
          <w:rFonts w:asciiTheme="minorHAnsi" w:hAnsiTheme="minorHAnsi"/>
          <w:b/>
          <w:color w:val="FFFFFF" w:themeColor="background1"/>
          <w:sz w:val="28"/>
          <w:szCs w:val="24"/>
        </w:rPr>
        <w:t xml:space="preserve"> </w:t>
      </w:r>
      <w:r w:rsidR="009E5055" w:rsidRPr="000B0FC0">
        <w:rPr>
          <w:rFonts w:asciiTheme="minorHAnsi" w:hAnsiTheme="minorHAnsi"/>
          <w:color w:val="FFFFFF" w:themeColor="background1"/>
          <w:sz w:val="24"/>
          <w:szCs w:val="24"/>
        </w:rPr>
        <w:t>w 202</w:t>
      </w:r>
      <w:r w:rsidR="00C01C11" w:rsidRPr="000B0FC0">
        <w:rPr>
          <w:rFonts w:asciiTheme="minorHAnsi" w:hAnsiTheme="minorHAnsi"/>
          <w:color w:val="FFFFFF" w:themeColor="background1"/>
          <w:sz w:val="24"/>
          <w:szCs w:val="24"/>
        </w:rPr>
        <w:t>2</w:t>
      </w:r>
      <w:r w:rsidR="009E5055" w:rsidRPr="000B0FC0">
        <w:rPr>
          <w:rFonts w:asciiTheme="minorHAnsi" w:hAnsiTheme="minorHAnsi"/>
          <w:color w:val="FFFFFF" w:themeColor="background1"/>
          <w:sz w:val="24"/>
          <w:szCs w:val="24"/>
        </w:rPr>
        <w:t xml:space="preserve"> r</w:t>
      </w:r>
      <w:r w:rsidR="00CB7FAD" w:rsidRPr="000B0FC0">
        <w:rPr>
          <w:rFonts w:asciiTheme="minorHAnsi" w:hAnsiTheme="minorHAnsi"/>
          <w:color w:val="FFFFFF" w:themeColor="background1"/>
          <w:sz w:val="24"/>
          <w:szCs w:val="24"/>
        </w:rPr>
        <w:t xml:space="preserve"> przedłużonej</w:t>
      </w:r>
      <w:r w:rsidR="009E5055" w:rsidRPr="000B0FC0">
        <w:rPr>
          <w:rFonts w:asciiTheme="minorHAnsi" w:hAnsiTheme="minorHAnsi"/>
          <w:color w:val="FFFFFF" w:themeColor="background1"/>
          <w:sz w:val="24"/>
          <w:szCs w:val="24"/>
        </w:rPr>
        <w:t xml:space="preserve">. </w:t>
      </w:r>
    </w:p>
    <w:p w14:paraId="64441D3C" w14:textId="77777777" w:rsidR="009E5055" w:rsidRPr="000B0FC0" w:rsidRDefault="009E5055" w:rsidP="009E5055">
      <w:pPr>
        <w:contextualSpacing/>
        <w:rPr>
          <w:rFonts w:asciiTheme="minorHAnsi" w:hAnsiTheme="minorHAnsi"/>
          <w:color w:val="FFFFFF" w:themeColor="background1"/>
          <w:sz w:val="24"/>
          <w:szCs w:val="24"/>
        </w:rPr>
      </w:pPr>
    </w:p>
    <w:sectPr w:rsidR="009E5055" w:rsidRPr="000B0FC0" w:rsidSect="00B019FD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0F29" w14:textId="77777777" w:rsidR="005757B2" w:rsidRDefault="005757B2" w:rsidP="00B019FD">
      <w:r>
        <w:separator/>
      </w:r>
    </w:p>
  </w:endnote>
  <w:endnote w:type="continuationSeparator" w:id="0">
    <w:p w14:paraId="54A742E5" w14:textId="77777777" w:rsidR="005757B2" w:rsidRDefault="005757B2" w:rsidP="00B01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0BB4" w14:textId="77777777" w:rsidR="005757B2" w:rsidRDefault="005757B2" w:rsidP="00B019FD">
      <w:r>
        <w:separator/>
      </w:r>
    </w:p>
  </w:footnote>
  <w:footnote w:type="continuationSeparator" w:id="0">
    <w:p w14:paraId="7FCA5BB6" w14:textId="77777777" w:rsidR="005757B2" w:rsidRDefault="005757B2" w:rsidP="00B01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1C66D" w14:textId="05C4CD67" w:rsidR="00B019FD" w:rsidRDefault="00B019FD" w:rsidP="00B019FD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23CDC" w14:textId="77777777" w:rsidR="00B019FD" w:rsidRDefault="00B019FD" w:rsidP="00B019FD">
    <w:pPr>
      <w:pStyle w:val="Nagwek"/>
      <w:jc w:val="right"/>
    </w:pPr>
    <w:r>
      <w:t xml:space="preserve">Załącznik nr 1 </w:t>
    </w:r>
  </w:p>
  <w:p w14:paraId="2CBD25C4" w14:textId="79357E23" w:rsidR="00B019FD" w:rsidRDefault="00B019FD" w:rsidP="00B019FD">
    <w:pPr>
      <w:pStyle w:val="Nagwek"/>
      <w:jc w:val="right"/>
    </w:pPr>
    <w:r>
      <w:t>do zapytania cenowego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46"/>
    <w:multiLevelType w:val="singleLevel"/>
    <w:tmpl w:val="0AF0EA00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1D124B8"/>
    <w:multiLevelType w:val="singleLevel"/>
    <w:tmpl w:val="B11271D6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2" w15:restartNumberingAfterBreak="0">
    <w:nsid w:val="289B6CD5"/>
    <w:multiLevelType w:val="singleLevel"/>
    <w:tmpl w:val="FE28CE62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CB30C12"/>
    <w:multiLevelType w:val="singleLevel"/>
    <w:tmpl w:val="62DCF9CC"/>
    <w:lvl w:ilvl="0">
      <w:start w:val="1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60A4F8B"/>
    <w:multiLevelType w:val="hybridMultilevel"/>
    <w:tmpl w:val="88D49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72D29"/>
    <w:multiLevelType w:val="hybridMultilevel"/>
    <w:tmpl w:val="F8C68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76F3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5DAC5769"/>
    <w:multiLevelType w:val="singleLevel"/>
    <w:tmpl w:val="3D72B7A8"/>
    <w:lvl w:ilvl="0">
      <w:start w:val="1"/>
      <w:numFmt w:val="lowerLetter"/>
      <w:lvlText w:val="%1)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2D5615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9" w15:restartNumberingAfterBreak="0">
    <w:nsid w:val="63807839"/>
    <w:multiLevelType w:val="singleLevel"/>
    <w:tmpl w:val="B11271D6"/>
    <w:lvl w:ilvl="0">
      <w:start w:val="1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Theme="minorHAnsi" w:hAnsiTheme="minorHAnsi" w:cs="Times New Roman" w:hint="default"/>
      </w:rPr>
    </w:lvl>
  </w:abstractNum>
  <w:abstractNum w:abstractNumId="10" w15:restartNumberingAfterBreak="0">
    <w:nsid w:val="66336EE8"/>
    <w:multiLevelType w:val="singleLevel"/>
    <w:tmpl w:val="0742EEF0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6E34FFD"/>
    <w:multiLevelType w:val="hybridMultilevel"/>
    <w:tmpl w:val="AE326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E3071"/>
    <w:multiLevelType w:val="hybridMultilevel"/>
    <w:tmpl w:val="96108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0016270">
    <w:abstractNumId w:val="9"/>
    <w:lvlOverride w:ilvl="0">
      <w:startOverride w:val="1"/>
    </w:lvlOverride>
  </w:num>
  <w:num w:numId="2" w16cid:durableId="349916843">
    <w:abstractNumId w:val="6"/>
  </w:num>
  <w:num w:numId="3" w16cid:durableId="743261500">
    <w:abstractNumId w:val="2"/>
    <w:lvlOverride w:ilvl="0">
      <w:startOverride w:val="2"/>
    </w:lvlOverride>
  </w:num>
  <w:num w:numId="4" w16cid:durableId="1946963374">
    <w:abstractNumId w:val="0"/>
    <w:lvlOverride w:ilvl="0">
      <w:startOverride w:val="1"/>
    </w:lvlOverride>
  </w:num>
  <w:num w:numId="5" w16cid:durableId="1430538197">
    <w:abstractNumId w:val="0"/>
    <w:lvlOverride w:ilvl="0">
      <w:lvl w:ilvl="0">
        <w:start w:val="1"/>
        <w:numFmt w:val="decimal"/>
        <w:lvlText w:val="%1.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 w16cid:durableId="1031805928">
    <w:abstractNumId w:val="7"/>
    <w:lvlOverride w:ilvl="0">
      <w:startOverride w:val="1"/>
    </w:lvlOverride>
  </w:num>
  <w:num w:numId="7" w16cid:durableId="999427681">
    <w:abstractNumId w:val="3"/>
    <w:lvlOverride w:ilvl="0">
      <w:startOverride w:val="1"/>
    </w:lvlOverride>
  </w:num>
  <w:num w:numId="8" w16cid:durableId="1690520058">
    <w:abstractNumId w:val="10"/>
    <w:lvlOverride w:ilvl="0">
      <w:startOverride w:val="1"/>
    </w:lvlOverride>
  </w:num>
  <w:num w:numId="9" w16cid:durableId="701367716">
    <w:abstractNumId w:val="11"/>
  </w:num>
  <w:num w:numId="10" w16cid:durableId="720135235">
    <w:abstractNumId w:val="12"/>
  </w:num>
  <w:num w:numId="11" w16cid:durableId="1622300891">
    <w:abstractNumId w:val="8"/>
  </w:num>
  <w:num w:numId="12" w16cid:durableId="530654421">
    <w:abstractNumId w:val="5"/>
  </w:num>
  <w:num w:numId="13" w16cid:durableId="1842507899">
    <w:abstractNumId w:val="4"/>
  </w:num>
  <w:num w:numId="14" w16cid:durableId="14208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A"/>
    <w:rsid w:val="0003127F"/>
    <w:rsid w:val="000322BC"/>
    <w:rsid w:val="0008629A"/>
    <w:rsid w:val="000B0FC0"/>
    <w:rsid w:val="000B41ED"/>
    <w:rsid w:val="000E656D"/>
    <w:rsid w:val="00123E8A"/>
    <w:rsid w:val="00190A8A"/>
    <w:rsid w:val="001E1DB7"/>
    <w:rsid w:val="002111DB"/>
    <w:rsid w:val="002D076A"/>
    <w:rsid w:val="003153EE"/>
    <w:rsid w:val="00351CED"/>
    <w:rsid w:val="00373DA7"/>
    <w:rsid w:val="003C76AE"/>
    <w:rsid w:val="003E18CA"/>
    <w:rsid w:val="003F2851"/>
    <w:rsid w:val="00401AAC"/>
    <w:rsid w:val="00402FF3"/>
    <w:rsid w:val="00423B72"/>
    <w:rsid w:val="00453A4B"/>
    <w:rsid w:val="004E76B2"/>
    <w:rsid w:val="004F01D0"/>
    <w:rsid w:val="004F0326"/>
    <w:rsid w:val="00523B68"/>
    <w:rsid w:val="00557969"/>
    <w:rsid w:val="00557EB5"/>
    <w:rsid w:val="005757B2"/>
    <w:rsid w:val="005D5176"/>
    <w:rsid w:val="005D5286"/>
    <w:rsid w:val="00617818"/>
    <w:rsid w:val="0065652B"/>
    <w:rsid w:val="00677B5A"/>
    <w:rsid w:val="0068759A"/>
    <w:rsid w:val="006F4ACC"/>
    <w:rsid w:val="00862CC9"/>
    <w:rsid w:val="008937B5"/>
    <w:rsid w:val="008C2735"/>
    <w:rsid w:val="00986096"/>
    <w:rsid w:val="009E5055"/>
    <w:rsid w:val="00A0310B"/>
    <w:rsid w:val="00A2780E"/>
    <w:rsid w:val="00A53D06"/>
    <w:rsid w:val="00A955CC"/>
    <w:rsid w:val="00AD3287"/>
    <w:rsid w:val="00B019FD"/>
    <w:rsid w:val="00BC2FEC"/>
    <w:rsid w:val="00BC3181"/>
    <w:rsid w:val="00C01C11"/>
    <w:rsid w:val="00C13C2F"/>
    <w:rsid w:val="00C87D6E"/>
    <w:rsid w:val="00CA02E4"/>
    <w:rsid w:val="00CB7FAD"/>
    <w:rsid w:val="00CE012D"/>
    <w:rsid w:val="00CE7C69"/>
    <w:rsid w:val="00D42ACB"/>
    <w:rsid w:val="00DB344D"/>
    <w:rsid w:val="00DF5989"/>
    <w:rsid w:val="00E03E0A"/>
    <w:rsid w:val="00E23969"/>
    <w:rsid w:val="00EA29E0"/>
    <w:rsid w:val="00EB1F01"/>
    <w:rsid w:val="00ED7618"/>
    <w:rsid w:val="00FC0B5A"/>
    <w:rsid w:val="00FE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A38937"/>
  <w15:docId w15:val="{664BC2E7-2829-4FD5-A818-EC49324A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C2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E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EB5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1C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19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9F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9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9F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C4BB-2DCC-41F5-B14E-639C5B44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tbiel@gmina.grodek.com</dc:creator>
  <cp:lastModifiedBy>LESZEK</cp:lastModifiedBy>
  <cp:revision>3</cp:revision>
  <cp:lastPrinted>2023-12-18T11:43:00Z</cp:lastPrinted>
  <dcterms:created xsi:type="dcterms:W3CDTF">2023-12-18T11:36:00Z</dcterms:created>
  <dcterms:modified xsi:type="dcterms:W3CDTF">2023-12-18T11:43:00Z</dcterms:modified>
</cp:coreProperties>
</file>