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3FC7" w14:textId="55C91B53" w:rsidR="008A4732" w:rsidRPr="00DD394C" w:rsidRDefault="00794A46" w:rsidP="00032D67">
      <w:pPr>
        <w:jc w:val="right"/>
        <w:rPr>
          <w:rFonts w:ascii="Calibri Light" w:hAnsi="Calibri Light" w:cs="Calibri Light"/>
          <w:sz w:val="16"/>
          <w:szCs w:val="16"/>
        </w:rPr>
      </w:pPr>
      <w:r w:rsidRPr="00DD394C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DD394C">
        <w:rPr>
          <w:rFonts w:ascii="Calibri Light" w:eastAsia="Arial Black" w:hAnsi="Calibri Light" w:cs="Calibri Light"/>
          <w:u w:val="single"/>
        </w:rPr>
        <w:t xml:space="preserve"> </w:t>
      </w:r>
    </w:p>
    <w:p w14:paraId="3A478FBB" w14:textId="77777777" w:rsidR="002F2C36" w:rsidRPr="00DD394C" w:rsidRDefault="002F2C36" w:rsidP="00032D67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6661DBFD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534157B2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0CCE18E4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599D9268" w14:textId="77777777" w:rsidR="002F2C36" w:rsidRPr="00DD394C" w:rsidRDefault="002F2C36" w:rsidP="00032D67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0D0686BC" w14:textId="77777777" w:rsidR="002F2C36" w:rsidRPr="00DD394C" w:rsidRDefault="002F2C36" w:rsidP="00032D67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4E6BA3CD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DD394C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1277D095" w14:textId="77777777" w:rsidR="002F2C36" w:rsidRPr="00DD394C" w:rsidRDefault="00DD0AC7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DD394C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DD394C">
        <w:rPr>
          <w:rFonts w:ascii="Calibri Light" w:eastAsia="Times New Roman" w:hAnsi="Calibri Light" w:cs="Calibri Light"/>
          <w:lang w:eastAsia="ar-SA"/>
        </w:rPr>
        <w:t>:</w:t>
      </w:r>
    </w:p>
    <w:p w14:paraId="1989A731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0DFCC14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4A50DD5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3B1073CE" w14:textId="77777777" w:rsidR="002F2C36" w:rsidRPr="00DD394C" w:rsidRDefault="002F2C36" w:rsidP="00032D67">
      <w:pPr>
        <w:suppressAutoHyphens/>
        <w:overflowPunct w:val="0"/>
        <w:autoSpaceDE w:val="0"/>
        <w:spacing w:after="0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01376DFF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683800A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Ulica: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3DD3E683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53EFD98" w14:textId="278B45E8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DD394C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DD394C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2505AFB9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85125CC" w14:textId="77777777" w:rsidR="00032D67" w:rsidRPr="00DD394C" w:rsidRDefault="00032D67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DD394C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DD394C">
        <w:rPr>
          <w:rFonts w:ascii="Calibri Light" w:eastAsia="Times New Roman" w:hAnsi="Calibri Light" w:cs="Calibri Light"/>
          <w:lang w:val="en-US" w:eastAsia="ar-SA"/>
        </w:rPr>
        <w:tab/>
      </w:r>
      <w:r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5C936711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E5CF85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r w:rsidRPr="00DD394C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DD394C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1456DAB7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3115733" w14:textId="4387A1A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DD394C">
        <w:rPr>
          <w:rFonts w:ascii="Calibri Light" w:eastAsia="Times New Roman" w:hAnsi="Calibri Light" w:cs="Calibri Light"/>
          <w:b/>
          <w:lang w:eastAsia="ar-SA"/>
        </w:rPr>
        <w:t>telefon: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DD394C">
        <w:rPr>
          <w:rFonts w:ascii="Calibri Light" w:eastAsia="Times New Roman" w:hAnsi="Calibri Light" w:cs="Calibri Light"/>
          <w:lang w:eastAsia="ar-SA"/>
        </w:rPr>
        <w:tab/>
      </w:r>
      <w:proofErr w:type="spellStart"/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="00032D67" w:rsidRPr="00DD394C">
        <w:rPr>
          <w:rFonts w:ascii="Calibri Light" w:eastAsia="Times New Roman" w:hAnsi="Calibri Light" w:cs="Calibri Light"/>
          <w:b/>
          <w:lang w:val="en-US" w:eastAsia="ar-SA"/>
        </w:rPr>
        <w:tab/>
      </w:r>
      <w:r w:rsidR="00032D67" w:rsidRPr="00DD394C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</w:p>
    <w:p w14:paraId="2B4B2CA0" w14:textId="77777777" w:rsidR="002F2C36" w:rsidRPr="00DD394C" w:rsidRDefault="002F2C36" w:rsidP="00032D67">
      <w:p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3F9D77EA" w14:textId="77777777" w:rsidR="002F2C36" w:rsidRPr="00DD394C" w:rsidRDefault="002F2C36" w:rsidP="00032D67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170E2A46" w14:textId="3BC22E06" w:rsidR="002F2C36" w:rsidRPr="00DD394C" w:rsidRDefault="002F2C36" w:rsidP="00032D67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DD394C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DD394C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DD394C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3833A6" w:rsidRPr="003833A6">
        <w:rPr>
          <w:rFonts w:ascii="Calibri Light" w:eastAsia="Times New Roman" w:hAnsi="Calibri Light" w:cs="Calibri Light"/>
          <w:b/>
          <w:szCs w:val="20"/>
          <w:lang w:eastAsia="ar-SA"/>
        </w:rPr>
        <w:t>Budowa oświetlenia ulicznego przy drodze gminnej nr 290687K Sienna – Berdychów</w:t>
      </w:r>
      <w:r w:rsidR="006B2AA7" w:rsidRPr="00DD394C">
        <w:rPr>
          <w:rFonts w:ascii="Calibri Light" w:eastAsia="Times New Roman" w:hAnsi="Calibri Light" w:cs="Calibri Light"/>
          <w:b/>
          <w:szCs w:val="20"/>
          <w:lang w:eastAsia="ar-SA"/>
        </w:rPr>
        <w:t>”</w:t>
      </w:r>
      <w:r w:rsidR="003F3191" w:rsidRPr="00DD394C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3E6745"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DD394C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935050">
        <w:rPr>
          <w:rFonts w:ascii="Calibri Light" w:eastAsia="Times New Roman" w:hAnsi="Calibri Light" w:cs="Calibri Light"/>
          <w:b/>
          <w:szCs w:val="20"/>
          <w:lang w:eastAsia="ar-SA"/>
        </w:rPr>
        <w:t>68</w:t>
      </w:r>
      <w:r w:rsidR="003F3191" w:rsidRPr="00DD394C">
        <w:rPr>
          <w:rFonts w:ascii="Calibri Light" w:eastAsia="Times New Roman" w:hAnsi="Calibri Light" w:cs="Calibri Light"/>
          <w:b/>
          <w:szCs w:val="20"/>
          <w:lang w:eastAsia="ar-SA"/>
        </w:rPr>
        <w:t>.202</w:t>
      </w:r>
      <w:r w:rsidR="00AA36F6" w:rsidRPr="00DD394C">
        <w:rPr>
          <w:rFonts w:ascii="Calibri Light" w:eastAsia="Times New Roman" w:hAnsi="Calibri Light" w:cs="Calibri Light"/>
          <w:b/>
          <w:szCs w:val="20"/>
          <w:lang w:eastAsia="ar-SA"/>
        </w:rPr>
        <w:t>2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 xml:space="preserve">, oferuję wykonanie przedmiotu zamówienia za </w:t>
      </w:r>
      <w:r w:rsidR="00DB500E" w:rsidRPr="00DD394C">
        <w:rPr>
          <w:rFonts w:ascii="Calibri Light" w:eastAsia="Times New Roman" w:hAnsi="Calibri Light" w:cs="Calibri Light"/>
          <w:szCs w:val="20"/>
          <w:lang w:eastAsia="ar-SA"/>
        </w:rPr>
        <w:t>następując</w:t>
      </w:r>
      <w:r w:rsidR="00AA36F6" w:rsidRPr="00DD394C">
        <w:rPr>
          <w:rFonts w:ascii="Calibri Light" w:eastAsia="Times New Roman" w:hAnsi="Calibri Light" w:cs="Calibri Light"/>
          <w:szCs w:val="20"/>
          <w:lang w:eastAsia="ar-SA"/>
        </w:rPr>
        <w:t>ą cenę</w:t>
      </w:r>
    </w:p>
    <w:p w14:paraId="4C0A6AFC" w14:textId="45BB1749" w:rsidR="00AA36F6" w:rsidRPr="00DD394C" w:rsidRDefault="00AA36F6" w:rsidP="00032D67">
      <w:pPr>
        <w:ind w:firstLine="360"/>
        <w:jc w:val="both"/>
        <w:rPr>
          <w:rFonts w:ascii="Calibri Light" w:hAnsi="Calibri Light" w:cs="Calibri Light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Cena brutto:</w:t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ab/>
      </w:r>
      <w:r w:rsidRPr="00DD394C">
        <w:rPr>
          <w:rFonts w:ascii="Calibri Light" w:eastAsia="Times New Roman" w:hAnsi="Calibri Light" w:cs="Calibri Light"/>
          <w:szCs w:val="20"/>
          <w:lang w:eastAsia="ar-SA"/>
        </w:rPr>
        <w:tab/>
        <w:t xml:space="preserve"> </w:t>
      </w:r>
      <w:r w:rsidRPr="00DD394C">
        <w:rPr>
          <w:rFonts w:ascii="Calibri Light" w:hAnsi="Calibri Light" w:cs="Calibri Light"/>
          <w:b/>
          <w:sz w:val="24"/>
        </w:rPr>
        <w:t>…………………………………………………………… zł</w:t>
      </w:r>
    </w:p>
    <w:p w14:paraId="202DB115" w14:textId="19E1ACEC" w:rsidR="00DB500E" w:rsidRPr="00DD394C" w:rsidRDefault="00DB500E" w:rsidP="00032D67">
      <w:pPr>
        <w:tabs>
          <w:tab w:val="left" w:pos="284"/>
        </w:tabs>
        <w:spacing w:after="0"/>
        <w:ind w:left="426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 xml:space="preserve">* cena brutto słownie: </w:t>
      </w:r>
      <w:r w:rsidRPr="00DD394C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13EF2AFA" w14:textId="77777777" w:rsidR="00DB500E" w:rsidRPr="00DD394C" w:rsidRDefault="00DB500E" w:rsidP="00032D67">
      <w:pPr>
        <w:tabs>
          <w:tab w:val="left" w:pos="284"/>
        </w:tabs>
        <w:jc w:val="both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</w:r>
      <w:r w:rsidRPr="00DD394C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311C8FD4" w14:textId="68EB1118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Oferowan</w:t>
      </w:r>
      <w:r w:rsidR="003F3191" w:rsidRPr="00DD394C">
        <w:rPr>
          <w:rFonts w:ascii="Calibri Light" w:eastAsia="Times New Roman" w:hAnsi="Calibri Light" w:cs="Calibri Light"/>
          <w:lang w:eastAsia="ar-SA"/>
        </w:rPr>
        <w:t>e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cen</w:t>
      </w:r>
      <w:r w:rsidR="00AA36F6" w:rsidRPr="00DD394C">
        <w:rPr>
          <w:rFonts w:ascii="Calibri Light" w:eastAsia="Times New Roman" w:hAnsi="Calibri Light" w:cs="Calibri Light"/>
          <w:lang w:eastAsia="ar-SA"/>
        </w:rPr>
        <w:t>a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</w:t>
      </w:r>
      <w:r w:rsidR="003F3191" w:rsidRPr="00DD394C">
        <w:rPr>
          <w:rFonts w:ascii="Calibri Light" w:eastAsia="Times New Roman" w:hAnsi="Calibri Light" w:cs="Calibri Light"/>
          <w:lang w:eastAsia="ar-SA"/>
        </w:rPr>
        <w:t>zawiera</w:t>
      </w:r>
      <w:r w:rsidRPr="00DD394C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</w:t>
      </w:r>
      <w:r w:rsidR="003F3191" w:rsidRPr="00DD394C">
        <w:rPr>
          <w:rFonts w:ascii="Calibri Light" w:eastAsia="Times New Roman" w:hAnsi="Calibri Light" w:cs="Calibri Light"/>
          <w:lang w:eastAsia="ar-SA"/>
        </w:rPr>
        <w:t xml:space="preserve"> </w:t>
      </w:r>
      <w:r w:rsidR="00AA36F6" w:rsidRPr="00DD394C">
        <w:rPr>
          <w:rFonts w:ascii="Calibri Light" w:eastAsia="Times New Roman" w:hAnsi="Calibri Light" w:cs="Calibri Light"/>
          <w:lang w:eastAsia="ar-SA"/>
        </w:rPr>
        <w:t xml:space="preserve">zgodnie z dokumentację techniczną i warunkami umowy. </w:t>
      </w:r>
    </w:p>
    <w:p w14:paraId="2FC68917" w14:textId="229520CA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 w:rsidR="00935050">
        <w:rPr>
          <w:rFonts w:ascii="Calibri Light" w:eastAsia="Times New Roman" w:hAnsi="Calibri Light" w:cs="Calibri Light"/>
          <w:lang w:eastAsia="ar-SA"/>
        </w:rPr>
        <w:t>40</w:t>
      </w:r>
      <w:r w:rsidR="003833A6">
        <w:rPr>
          <w:rFonts w:ascii="Calibri Light" w:eastAsia="Times New Roman" w:hAnsi="Calibri Light" w:cs="Calibri Light"/>
          <w:lang w:eastAsia="ar-SA"/>
        </w:rPr>
        <w:t xml:space="preserve"> </w:t>
      </w:r>
      <w:r w:rsidR="00D1242F" w:rsidRPr="00DD394C">
        <w:rPr>
          <w:rFonts w:ascii="Calibri Light" w:eastAsia="Times New Roman" w:hAnsi="Calibri Light" w:cs="Calibri Light"/>
          <w:lang w:eastAsia="ar-SA"/>
        </w:rPr>
        <w:t>dni od daty podpisania umowy</w:t>
      </w:r>
      <w:r w:rsidRPr="00DD394C">
        <w:rPr>
          <w:rFonts w:ascii="Calibri Light" w:eastAsia="Times New Roman" w:hAnsi="Calibri Light" w:cs="Calibri Light"/>
          <w:lang w:eastAsia="ar-SA"/>
        </w:rPr>
        <w:t>.</w:t>
      </w:r>
    </w:p>
    <w:p w14:paraId="6E85FF5C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25A25B9E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DD394C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DD394C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14:paraId="60A18527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2F7E1152" w14:textId="77777777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 xml:space="preserve">Oświadczam, że akceptuję warunki płatności określone w Zaproszeniu i projekcie umowy, tj. płatność przelewem terminie do 30 dni od dnia wpływu faktury do Zamawiającego.* </w:t>
      </w:r>
    </w:p>
    <w:p w14:paraId="039E4CFB" w14:textId="77777777" w:rsidR="00DB500E" w:rsidRPr="00DD394C" w:rsidRDefault="00DB500E" w:rsidP="00032D67">
      <w:pPr>
        <w:numPr>
          <w:ilvl w:val="0"/>
          <w:numId w:val="3"/>
        </w:numPr>
        <w:shd w:val="clear" w:color="auto" w:fill="FFFFFF"/>
        <w:suppressAutoHyphens/>
        <w:spacing w:after="0"/>
        <w:jc w:val="both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  <w:b/>
          <w:color w:val="000000"/>
          <w:sz w:val="20"/>
          <w:u w:val="single"/>
        </w:rPr>
        <w:lastRenderedPageBreak/>
        <w:t>Funkcję kierownika budowy 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6AFBE444" w14:textId="3938EA30" w:rsidR="00DB500E" w:rsidRPr="00DD394C" w:rsidRDefault="00DB500E" w:rsidP="00032D67">
      <w:pPr>
        <w:numPr>
          <w:ilvl w:val="0"/>
          <w:numId w:val="3"/>
        </w:numPr>
        <w:shd w:val="clear" w:color="auto" w:fill="FFFFFF"/>
        <w:suppressAutoHyphens/>
        <w:spacing w:after="0"/>
        <w:rPr>
          <w:rFonts w:ascii="Calibri Light" w:hAnsi="Calibri Light" w:cs="Calibri Light"/>
        </w:rPr>
      </w:pPr>
      <w:r w:rsidRPr="00DD394C">
        <w:rPr>
          <w:rFonts w:ascii="Calibri Light" w:hAnsi="Calibri Light" w:cs="Calibri Light"/>
        </w:rPr>
        <w:t xml:space="preserve">Oświadczam, że posiadam </w:t>
      </w:r>
      <w:r w:rsidR="00AA36F6" w:rsidRPr="00DD394C">
        <w:rPr>
          <w:rFonts w:ascii="Calibri Light" w:hAnsi="Calibri Light" w:cs="Calibri Light"/>
        </w:rPr>
        <w:t xml:space="preserve">wymagane </w:t>
      </w:r>
      <w:r w:rsidRPr="00DD394C">
        <w:rPr>
          <w:rFonts w:ascii="Calibri Light" w:hAnsi="Calibri Light" w:cs="Calibri Light"/>
        </w:rPr>
        <w:t xml:space="preserve">doświadczenie co potwierdza poniższy wykaz robót budowlanych: </w:t>
      </w:r>
    </w:p>
    <w:tbl>
      <w:tblPr>
        <w:tblW w:w="93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9"/>
        <w:gridCol w:w="2118"/>
        <w:gridCol w:w="1553"/>
        <w:gridCol w:w="2119"/>
      </w:tblGrid>
      <w:tr w:rsidR="00DB500E" w:rsidRPr="00DD394C" w14:paraId="04AC3D1B" w14:textId="77777777" w:rsidTr="0015248B">
        <w:trPr>
          <w:trHeight w:val="648"/>
        </w:trPr>
        <w:tc>
          <w:tcPr>
            <w:tcW w:w="525" w:type="dxa"/>
            <w:vMerge w:val="restart"/>
            <w:shd w:val="clear" w:color="auto" w:fill="BFBFBF"/>
            <w:vAlign w:val="center"/>
          </w:tcPr>
          <w:p w14:paraId="5C70EF8D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DD394C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3029" w:type="dxa"/>
            <w:vMerge w:val="restart"/>
            <w:shd w:val="clear" w:color="auto" w:fill="BFBFBF"/>
            <w:vAlign w:val="center"/>
          </w:tcPr>
          <w:p w14:paraId="73A2CEF5" w14:textId="577CFC1E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Nazwa przedmiotu zamówienia/zakres robót </w:t>
            </w: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</w:p>
        </w:tc>
        <w:tc>
          <w:tcPr>
            <w:tcW w:w="2118" w:type="dxa"/>
            <w:vMerge w:val="restart"/>
            <w:shd w:val="clear" w:color="auto" w:fill="BFBFBF"/>
            <w:vAlign w:val="center"/>
          </w:tcPr>
          <w:p w14:paraId="47EA8BEF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br/>
              <w:t>(brutto w PLN)</w:t>
            </w:r>
          </w:p>
        </w:tc>
        <w:tc>
          <w:tcPr>
            <w:tcW w:w="1553" w:type="dxa"/>
            <w:vMerge w:val="restart"/>
            <w:shd w:val="clear" w:color="auto" w:fill="BFBFBF"/>
            <w:vAlign w:val="center"/>
          </w:tcPr>
          <w:p w14:paraId="0C071E47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Okres realizacji robót(od mm/</w:t>
            </w:r>
            <w:proofErr w:type="spellStart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/ – do mm/</w:t>
            </w:r>
            <w:proofErr w:type="spellStart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rr</w:t>
            </w:r>
            <w:proofErr w:type="spellEnd"/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/)</w:t>
            </w:r>
          </w:p>
        </w:tc>
        <w:tc>
          <w:tcPr>
            <w:tcW w:w="2119" w:type="dxa"/>
            <w:vMerge w:val="restart"/>
            <w:shd w:val="clear" w:color="auto" w:fill="BFBFBF"/>
            <w:vAlign w:val="center"/>
          </w:tcPr>
          <w:p w14:paraId="08214417" w14:textId="77777777" w:rsidR="00DB500E" w:rsidRPr="00DD394C" w:rsidRDefault="00DB500E" w:rsidP="00032D67">
            <w:pPr>
              <w:spacing w:after="0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b/>
                <w:sz w:val="16"/>
                <w:szCs w:val="16"/>
              </w:rPr>
              <w:t>Podmiot, na rzecz którego roboty zostały wykonane</w:t>
            </w:r>
          </w:p>
          <w:p w14:paraId="7F3DE5F7" w14:textId="77777777" w:rsidR="00DB500E" w:rsidRPr="00DD394C" w:rsidRDefault="00DB500E" w:rsidP="00032D67">
            <w:pPr>
              <w:spacing w:after="0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DD394C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DB500E" w:rsidRPr="00DD394C" w14:paraId="67A7346B" w14:textId="77777777" w:rsidTr="0015248B">
        <w:trPr>
          <w:trHeight w:val="868"/>
        </w:trPr>
        <w:tc>
          <w:tcPr>
            <w:tcW w:w="525" w:type="dxa"/>
            <w:vMerge/>
            <w:vAlign w:val="center"/>
          </w:tcPr>
          <w:p w14:paraId="5EB0D866" w14:textId="77777777" w:rsidR="00DB500E" w:rsidRPr="00DD394C" w:rsidRDefault="00DB500E" w:rsidP="00032D67">
            <w:pPr>
              <w:rPr>
                <w:rFonts w:ascii="Calibri Light" w:hAnsi="Calibri Light" w:cs="Calibri Light"/>
              </w:rPr>
            </w:pPr>
          </w:p>
        </w:tc>
        <w:tc>
          <w:tcPr>
            <w:tcW w:w="3029" w:type="dxa"/>
            <w:vMerge/>
            <w:shd w:val="clear" w:color="auto" w:fill="BFBFBF"/>
            <w:vAlign w:val="center"/>
          </w:tcPr>
          <w:p w14:paraId="416AA59C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2118" w:type="dxa"/>
            <w:vMerge/>
            <w:vAlign w:val="center"/>
          </w:tcPr>
          <w:p w14:paraId="3360225F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0A13620B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Merge/>
            <w:vAlign w:val="center"/>
          </w:tcPr>
          <w:p w14:paraId="24A4F712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DB500E" w:rsidRPr="00DD394C" w14:paraId="730AE9A3" w14:textId="77777777" w:rsidTr="0015248B">
        <w:trPr>
          <w:trHeight w:val="491"/>
        </w:trPr>
        <w:tc>
          <w:tcPr>
            <w:tcW w:w="525" w:type="dxa"/>
            <w:vAlign w:val="center"/>
          </w:tcPr>
          <w:p w14:paraId="1492E6A2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3029" w:type="dxa"/>
            <w:vAlign w:val="center"/>
          </w:tcPr>
          <w:p w14:paraId="62A68EB2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2ABD2532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3548C389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4382267A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DB500E" w:rsidRPr="00DD394C" w14:paraId="6EE6562E" w14:textId="77777777" w:rsidTr="0015248B">
        <w:trPr>
          <w:trHeight w:val="476"/>
        </w:trPr>
        <w:tc>
          <w:tcPr>
            <w:tcW w:w="525" w:type="dxa"/>
            <w:vAlign w:val="center"/>
          </w:tcPr>
          <w:p w14:paraId="04B211D2" w14:textId="77777777" w:rsidR="00DB500E" w:rsidRPr="00DD394C" w:rsidRDefault="00DB500E" w:rsidP="00032D67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DD394C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029" w:type="dxa"/>
            <w:vAlign w:val="center"/>
          </w:tcPr>
          <w:p w14:paraId="3E6265A7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5FE292A1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122017F6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7443FA4D" w14:textId="77777777" w:rsidR="00DB500E" w:rsidRPr="00DD394C" w:rsidRDefault="00DB500E" w:rsidP="00032D6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21154C0C" w14:textId="77777777" w:rsidR="00032D67" w:rsidRPr="00DD394C" w:rsidRDefault="00032D67" w:rsidP="00032D67">
      <w:pPr>
        <w:pStyle w:val="Akapitzlist"/>
        <w:suppressAutoHyphens/>
        <w:overflowPunct w:val="0"/>
        <w:autoSpaceDE w:val="0"/>
        <w:spacing w:after="0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9132FEA" w14:textId="77777777" w:rsidR="00032D67" w:rsidRPr="00DD394C" w:rsidRDefault="00032D67" w:rsidP="00032D6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DD394C"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35A22484" w14:textId="1523FFB4" w:rsidR="002F2C36" w:rsidRPr="00DD394C" w:rsidRDefault="002F2C36" w:rsidP="00032D67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DD394C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285FABC1" w14:textId="77777777" w:rsidR="002F2C36" w:rsidRPr="00DD394C" w:rsidRDefault="00D1242F" w:rsidP="00032D67">
      <w:pPr>
        <w:pStyle w:val="Akapitzlist"/>
        <w:numPr>
          <w:ilvl w:val="1"/>
          <w:numId w:val="3"/>
        </w:numPr>
        <w:suppressAutoHyphens/>
        <w:spacing w:after="0"/>
        <w:jc w:val="both"/>
        <w:rPr>
          <w:rFonts w:ascii="Calibri Light" w:eastAsia="Times New Roman" w:hAnsi="Calibri Light" w:cs="Calibri Light"/>
          <w:szCs w:val="24"/>
          <w:lang w:eastAsia="ar-SA"/>
        </w:rPr>
      </w:pPr>
      <w:r w:rsidRPr="00DD394C">
        <w:rPr>
          <w:rFonts w:ascii="Calibri Light" w:eastAsia="Times New Roman" w:hAnsi="Calibri Light" w:cs="Calibri Light"/>
          <w:szCs w:val="24"/>
          <w:lang w:eastAsia="ar-SA"/>
        </w:rPr>
        <w:t>Kosztorys ofertowy</w:t>
      </w:r>
    </w:p>
    <w:p w14:paraId="794CCFBF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12CABAEA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6716579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74E8ADA" w14:textId="77777777" w:rsidR="002F2C36" w:rsidRPr="00DD394C" w:rsidRDefault="002F2C36" w:rsidP="00032D67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DD394C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2B31BA5E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2DC77494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7D00FBB" w14:textId="77777777" w:rsidR="002F2C36" w:rsidRPr="00DD394C" w:rsidRDefault="002F2C36" w:rsidP="00032D67">
      <w:pPr>
        <w:suppressAutoHyphens/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F85B16" w14:textId="77777777" w:rsidR="002F2C36" w:rsidRPr="00DD394C" w:rsidRDefault="002F2C36" w:rsidP="00032D67">
      <w:pPr>
        <w:spacing w:after="0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49CB593F" w14:textId="77777777" w:rsidR="002F2C36" w:rsidRPr="00DD394C" w:rsidRDefault="002F2C36" w:rsidP="00032D67">
      <w:pPr>
        <w:spacing w:after="0"/>
        <w:ind w:left="708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DD394C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sectPr w:rsidR="002F2C36" w:rsidRPr="00DD394C" w:rsidSect="00B0297C">
      <w:headerReference w:type="default" r:id="rId8"/>
      <w:footerReference w:type="default" r:id="rId9"/>
      <w:pgSz w:w="11906" w:h="16838"/>
      <w:pgMar w:top="1134" w:right="1417" w:bottom="709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ABAD" w14:textId="77777777" w:rsidR="000D224F" w:rsidRDefault="000D224F" w:rsidP="00D770B2">
      <w:pPr>
        <w:spacing w:after="0" w:line="240" w:lineRule="auto"/>
      </w:pPr>
      <w:r>
        <w:separator/>
      </w:r>
    </w:p>
  </w:endnote>
  <w:endnote w:type="continuationSeparator" w:id="0">
    <w:p w14:paraId="60C05C75" w14:textId="77777777" w:rsidR="000D224F" w:rsidRDefault="000D224F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00FB" w14:textId="77777777" w:rsidR="009A04D1" w:rsidRDefault="009A04D1" w:rsidP="009A04D1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9A04D1" w14:paraId="266D1A47" w14:textId="77777777" w:rsidTr="00DA33B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55DD7B4B" w14:textId="77777777" w:rsidR="009A04D1" w:rsidRDefault="009A04D1" w:rsidP="009A04D1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2CCFCB7B" w14:textId="77777777" w:rsidR="009A04D1" w:rsidRDefault="009A04D1" w:rsidP="009A04D1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3ABE025A" w14:textId="77777777" w:rsidR="009A04D1" w:rsidRDefault="009A04D1" w:rsidP="009A04D1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2B9B6711" w14:textId="77777777" w:rsidR="00654B0C" w:rsidRPr="009A04D1" w:rsidRDefault="00654B0C" w:rsidP="009A0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7C032" w14:textId="77777777" w:rsidR="000D224F" w:rsidRDefault="000D224F" w:rsidP="00D770B2">
      <w:pPr>
        <w:spacing w:after="0" w:line="240" w:lineRule="auto"/>
      </w:pPr>
      <w:r>
        <w:separator/>
      </w:r>
    </w:p>
  </w:footnote>
  <w:footnote w:type="continuationSeparator" w:id="0">
    <w:p w14:paraId="6BA652DD" w14:textId="77777777" w:rsidR="000D224F" w:rsidRDefault="000D224F" w:rsidP="00D770B2">
      <w:pPr>
        <w:spacing w:after="0" w:line="240" w:lineRule="auto"/>
      </w:pPr>
      <w:r>
        <w:continuationSeparator/>
      </w:r>
    </w:p>
  </w:footnote>
  <w:footnote w:id="1">
    <w:p w14:paraId="00220FC2" w14:textId="77777777" w:rsidR="00032D67" w:rsidRPr="004941FD" w:rsidRDefault="00032D67" w:rsidP="00032D67">
      <w:pPr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Z postępowania wyklucza się: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35C34099" w14:textId="77777777" w:rsidR="00032D67" w:rsidRDefault="00032D67" w:rsidP="00032D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6950"/>
    </w:tblGrid>
    <w:tr w:rsidR="00E60F39" w:rsidRPr="00700B2F" w14:paraId="5C191AF9" w14:textId="77777777" w:rsidTr="008429B4">
      <w:trPr>
        <w:trHeight w:val="217"/>
      </w:trPr>
      <w:tc>
        <w:tcPr>
          <w:tcW w:w="123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1AC4F6E2" w14:textId="77777777" w:rsidR="00E60F39" w:rsidRPr="00433969" w:rsidRDefault="00E60F39" w:rsidP="00E60F39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68.2022</w:t>
          </w:r>
        </w:p>
      </w:tc>
      <w:tc>
        <w:tcPr>
          <w:tcW w:w="3770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113FEAA3" w14:textId="77777777" w:rsidR="00E60F39" w:rsidRPr="00700B2F" w:rsidRDefault="00E60F39" w:rsidP="00E60F39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  <w:r w:rsidRPr="003833A6">
            <w:rPr>
              <w:rFonts w:ascii="Calibri Light" w:hAnsi="Calibri Light" w:cstheme="minorHAnsi"/>
              <w:sz w:val="14"/>
              <w:szCs w:val="16"/>
            </w:rPr>
            <w:t>Budowa oświetlenia ulicznego przy drodze gminnej nr 290687K Sienna – Berdychów</w:t>
          </w:r>
          <w:r>
            <w:rPr>
              <w:rFonts w:ascii="Calibri Light" w:hAnsi="Calibri Light" w:cstheme="minorHAnsi"/>
              <w:sz w:val="14"/>
              <w:szCs w:val="16"/>
            </w:rPr>
            <w:t xml:space="preserve"> (II postępowanie)</w:t>
          </w:r>
          <w:r w:rsidRPr="003833A6">
            <w:rPr>
              <w:rFonts w:ascii="Calibri Light" w:hAnsi="Calibri Light" w:cstheme="minorHAnsi"/>
              <w:sz w:val="14"/>
              <w:szCs w:val="16"/>
            </w:rPr>
            <w:t xml:space="preserve"> 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</w:tbl>
  <w:p w14:paraId="340A5228" w14:textId="294A589E" w:rsidR="00654B0C" w:rsidRPr="00E60F39" w:rsidRDefault="00E60F39" w:rsidP="00E60F39">
    <w:pPr>
      <w:pStyle w:val="Nagwek"/>
      <w:tabs>
        <w:tab w:val="clear" w:pos="4536"/>
        <w:tab w:val="clear" w:pos="9072"/>
        <w:tab w:val="left" w:pos="813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D8DC300A"/>
    <w:name w:val="WWNum9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07E16D3"/>
    <w:multiLevelType w:val="hybridMultilevel"/>
    <w:tmpl w:val="F7064C76"/>
    <w:lvl w:ilvl="0" w:tplc="B970A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1" w15:restartNumberingAfterBreak="0">
    <w:nsid w:val="0A215078"/>
    <w:multiLevelType w:val="hybridMultilevel"/>
    <w:tmpl w:val="968E4384"/>
    <w:lvl w:ilvl="0" w:tplc="362CB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7C2448"/>
    <w:multiLevelType w:val="hybridMultilevel"/>
    <w:tmpl w:val="AED84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4" w15:restartNumberingAfterBreak="0">
    <w:nsid w:val="20F764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5" w15:restartNumberingAfterBreak="0">
    <w:nsid w:val="25D8186C"/>
    <w:multiLevelType w:val="hybridMultilevel"/>
    <w:tmpl w:val="A3466248"/>
    <w:lvl w:ilvl="0" w:tplc="DCDECB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8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01412DE"/>
    <w:multiLevelType w:val="hybridMultilevel"/>
    <w:tmpl w:val="F538FAC8"/>
    <w:lvl w:ilvl="0" w:tplc="0415000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0" w15:restartNumberingAfterBreak="0">
    <w:nsid w:val="47891389"/>
    <w:multiLevelType w:val="multilevel"/>
    <w:tmpl w:val="0646084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4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4BC00B6"/>
    <w:multiLevelType w:val="hybridMultilevel"/>
    <w:tmpl w:val="FBF0A89E"/>
    <w:lvl w:ilvl="0" w:tplc="DD84B9D6">
      <w:start w:val="1"/>
      <w:numFmt w:val="lowerLetter"/>
      <w:lvlRestart w:val="0"/>
      <w:lvlText w:val="%1."/>
      <w:lvlJc w:val="left"/>
      <w:pPr>
        <w:ind w:left="1019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88" w:hanging="360"/>
      </w:pPr>
    </w:lvl>
    <w:lvl w:ilvl="2" w:tplc="0415001B" w:tentative="1">
      <w:start w:val="1"/>
      <w:numFmt w:val="lowerRoman"/>
      <w:lvlText w:val="%3."/>
      <w:lvlJc w:val="right"/>
      <w:pPr>
        <w:ind w:left="1008" w:hanging="180"/>
      </w:pPr>
    </w:lvl>
    <w:lvl w:ilvl="3" w:tplc="0415000F" w:tentative="1">
      <w:start w:val="1"/>
      <w:numFmt w:val="decimal"/>
      <w:lvlText w:val="%4."/>
      <w:lvlJc w:val="left"/>
      <w:pPr>
        <w:ind w:left="1728" w:hanging="360"/>
      </w:pPr>
    </w:lvl>
    <w:lvl w:ilvl="4" w:tplc="04150019" w:tentative="1">
      <w:start w:val="1"/>
      <w:numFmt w:val="lowerLetter"/>
      <w:lvlText w:val="%5."/>
      <w:lvlJc w:val="left"/>
      <w:pPr>
        <w:ind w:left="2448" w:hanging="360"/>
      </w:pPr>
    </w:lvl>
    <w:lvl w:ilvl="5" w:tplc="0415001B" w:tentative="1">
      <w:start w:val="1"/>
      <w:numFmt w:val="lowerRoman"/>
      <w:lvlText w:val="%6."/>
      <w:lvlJc w:val="right"/>
      <w:pPr>
        <w:ind w:left="3168" w:hanging="180"/>
      </w:pPr>
    </w:lvl>
    <w:lvl w:ilvl="6" w:tplc="0415000F" w:tentative="1">
      <w:start w:val="1"/>
      <w:numFmt w:val="decimal"/>
      <w:lvlText w:val="%7."/>
      <w:lvlJc w:val="left"/>
      <w:pPr>
        <w:ind w:left="3888" w:hanging="360"/>
      </w:pPr>
    </w:lvl>
    <w:lvl w:ilvl="7" w:tplc="04150019" w:tentative="1">
      <w:start w:val="1"/>
      <w:numFmt w:val="lowerLetter"/>
      <w:lvlText w:val="%8."/>
      <w:lvlJc w:val="left"/>
      <w:pPr>
        <w:ind w:left="4608" w:hanging="360"/>
      </w:pPr>
    </w:lvl>
    <w:lvl w:ilvl="8" w:tplc="0415001B" w:tentative="1">
      <w:start w:val="1"/>
      <w:numFmt w:val="lowerRoman"/>
      <w:lvlText w:val="%9."/>
      <w:lvlJc w:val="right"/>
      <w:pPr>
        <w:ind w:left="5328" w:hanging="180"/>
      </w:pPr>
    </w:lvl>
  </w:abstractNum>
  <w:abstractNum w:abstractNumId="26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7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9" w15:restartNumberingAfterBreak="0">
    <w:nsid w:val="5EEC3BB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0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785235F"/>
    <w:multiLevelType w:val="hybridMultilevel"/>
    <w:tmpl w:val="C73CECA4"/>
    <w:lvl w:ilvl="0" w:tplc="4C80534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 w15:restartNumberingAfterBreak="0">
    <w:nsid w:val="718717CF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F8562CE"/>
    <w:multiLevelType w:val="hybridMultilevel"/>
    <w:tmpl w:val="1BCA8D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639924">
    <w:abstractNumId w:val="18"/>
  </w:num>
  <w:num w:numId="2" w16cid:durableId="1056586482">
    <w:abstractNumId w:val="22"/>
  </w:num>
  <w:num w:numId="3" w16cid:durableId="616571277">
    <w:abstractNumId w:val="30"/>
  </w:num>
  <w:num w:numId="4" w16cid:durableId="466628082">
    <w:abstractNumId w:val="3"/>
  </w:num>
  <w:num w:numId="5" w16cid:durableId="1402022306">
    <w:abstractNumId w:val="4"/>
  </w:num>
  <w:num w:numId="6" w16cid:durableId="246620488">
    <w:abstractNumId w:val="5"/>
  </w:num>
  <w:num w:numId="7" w16cid:durableId="1879969633">
    <w:abstractNumId w:val="6"/>
  </w:num>
  <w:num w:numId="8" w16cid:durableId="1014308027">
    <w:abstractNumId w:val="7"/>
  </w:num>
  <w:num w:numId="9" w16cid:durableId="1643079753">
    <w:abstractNumId w:val="8"/>
  </w:num>
  <w:num w:numId="10" w16cid:durableId="1611622105">
    <w:abstractNumId w:val="27"/>
  </w:num>
  <w:num w:numId="11" w16cid:durableId="1665740404">
    <w:abstractNumId w:val="28"/>
  </w:num>
  <w:num w:numId="12" w16cid:durableId="724446527">
    <w:abstractNumId w:val="1"/>
  </w:num>
  <w:num w:numId="13" w16cid:durableId="1263956030">
    <w:abstractNumId w:val="2"/>
  </w:num>
  <w:num w:numId="14" w16cid:durableId="11791355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837922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0759302">
    <w:abstractNumId w:val="35"/>
  </w:num>
  <w:num w:numId="17" w16cid:durableId="1731148576">
    <w:abstractNumId w:val="21"/>
  </w:num>
  <w:num w:numId="18" w16cid:durableId="5338151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462894">
    <w:abstractNumId w:val="17"/>
  </w:num>
  <w:num w:numId="20" w16cid:durableId="444620331">
    <w:abstractNumId w:val="13"/>
  </w:num>
  <w:num w:numId="21" w16cid:durableId="133180608">
    <w:abstractNumId w:val="23"/>
  </w:num>
  <w:num w:numId="22" w16cid:durableId="1414543205">
    <w:abstractNumId w:val="10"/>
  </w:num>
  <w:num w:numId="23" w16cid:durableId="1070352359">
    <w:abstractNumId w:val="26"/>
  </w:num>
  <w:num w:numId="24" w16cid:durableId="857080208">
    <w:abstractNumId w:val="16"/>
  </w:num>
  <w:num w:numId="25" w16cid:durableId="2121683098">
    <w:abstractNumId w:val="25"/>
  </w:num>
  <w:num w:numId="26" w16cid:durableId="912475032">
    <w:abstractNumId w:val="14"/>
  </w:num>
  <w:num w:numId="27" w16cid:durableId="124932896">
    <w:abstractNumId w:val="29"/>
  </w:num>
  <w:num w:numId="28" w16cid:durableId="1248031710">
    <w:abstractNumId w:val="36"/>
  </w:num>
  <w:num w:numId="29" w16cid:durableId="624695073">
    <w:abstractNumId w:val="32"/>
  </w:num>
  <w:num w:numId="30" w16cid:durableId="55786289">
    <w:abstractNumId w:val="11"/>
  </w:num>
  <w:num w:numId="31" w16cid:durableId="1411658598">
    <w:abstractNumId w:val="31"/>
  </w:num>
  <w:num w:numId="32" w16cid:durableId="1172522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8158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688284">
    <w:abstractNumId w:val="12"/>
  </w:num>
  <w:num w:numId="35" w16cid:durableId="10149210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1075746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0A42"/>
    <w:rsid w:val="00011885"/>
    <w:rsid w:val="00014772"/>
    <w:rsid w:val="00014DBC"/>
    <w:rsid w:val="00032D67"/>
    <w:rsid w:val="00041BDF"/>
    <w:rsid w:val="00060657"/>
    <w:rsid w:val="0009373D"/>
    <w:rsid w:val="000A5687"/>
    <w:rsid w:val="000D224F"/>
    <w:rsid w:val="000D2CF9"/>
    <w:rsid w:val="000E4BBE"/>
    <w:rsid w:val="00115E2C"/>
    <w:rsid w:val="001247EF"/>
    <w:rsid w:val="001374E8"/>
    <w:rsid w:val="00162AAF"/>
    <w:rsid w:val="0017137E"/>
    <w:rsid w:val="00190A29"/>
    <w:rsid w:val="001A4740"/>
    <w:rsid w:val="001B0E61"/>
    <w:rsid w:val="001B61E7"/>
    <w:rsid w:val="001B73EC"/>
    <w:rsid w:val="001B7685"/>
    <w:rsid w:val="001D2BAF"/>
    <w:rsid w:val="001E492A"/>
    <w:rsid w:val="001E4BF9"/>
    <w:rsid w:val="001E4CE6"/>
    <w:rsid w:val="001F1FE9"/>
    <w:rsid w:val="001F2FC6"/>
    <w:rsid w:val="0023064F"/>
    <w:rsid w:val="00230AA7"/>
    <w:rsid w:val="00233429"/>
    <w:rsid w:val="002538DA"/>
    <w:rsid w:val="00277943"/>
    <w:rsid w:val="002900DC"/>
    <w:rsid w:val="00296073"/>
    <w:rsid w:val="002A6DAA"/>
    <w:rsid w:val="002C42C5"/>
    <w:rsid w:val="002D3CDB"/>
    <w:rsid w:val="002E14B9"/>
    <w:rsid w:val="002E58E1"/>
    <w:rsid w:val="002F2C36"/>
    <w:rsid w:val="003041EE"/>
    <w:rsid w:val="003237AB"/>
    <w:rsid w:val="003309E7"/>
    <w:rsid w:val="00346CA4"/>
    <w:rsid w:val="00372CC5"/>
    <w:rsid w:val="00376FC4"/>
    <w:rsid w:val="00382C49"/>
    <w:rsid w:val="003833A6"/>
    <w:rsid w:val="0038651D"/>
    <w:rsid w:val="003A3274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E79C1"/>
    <w:rsid w:val="003F12DD"/>
    <w:rsid w:val="003F3191"/>
    <w:rsid w:val="0040077F"/>
    <w:rsid w:val="00414642"/>
    <w:rsid w:val="00414767"/>
    <w:rsid w:val="0043551D"/>
    <w:rsid w:val="00436159"/>
    <w:rsid w:val="004421EE"/>
    <w:rsid w:val="004467BC"/>
    <w:rsid w:val="004620ED"/>
    <w:rsid w:val="004629AD"/>
    <w:rsid w:val="00466E22"/>
    <w:rsid w:val="0047183F"/>
    <w:rsid w:val="00480CE9"/>
    <w:rsid w:val="004864F5"/>
    <w:rsid w:val="00492F8A"/>
    <w:rsid w:val="004941FD"/>
    <w:rsid w:val="004B1705"/>
    <w:rsid w:val="004C4337"/>
    <w:rsid w:val="004C6C09"/>
    <w:rsid w:val="004D1A53"/>
    <w:rsid w:val="004D4E98"/>
    <w:rsid w:val="004E20BE"/>
    <w:rsid w:val="004E5D53"/>
    <w:rsid w:val="004F2759"/>
    <w:rsid w:val="004F7BC2"/>
    <w:rsid w:val="00513D0B"/>
    <w:rsid w:val="00523F1B"/>
    <w:rsid w:val="00541089"/>
    <w:rsid w:val="00555FEE"/>
    <w:rsid w:val="0055798C"/>
    <w:rsid w:val="005623E3"/>
    <w:rsid w:val="00577794"/>
    <w:rsid w:val="005875D1"/>
    <w:rsid w:val="00593F1B"/>
    <w:rsid w:val="00595B32"/>
    <w:rsid w:val="005B384A"/>
    <w:rsid w:val="005B68B5"/>
    <w:rsid w:val="005C49CE"/>
    <w:rsid w:val="005D2B72"/>
    <w:rsid w:val="005D2D43"/>
    <w:rsid w:val="005E766C"/>
    <w:rsid w:val="00613103"/>
    <w:rsid w:val="0061458B"/>
    <w:rsid w:val="00623559"/>
    <w:rsid w:val="00642FE8"/>
    <w:rsid w:val="00654B0C"/>
    <w:rsid w:val="00674D09"/>
    <w:rsid w:val="00694299"/>
    <w:rsid w:val="006A13CF"/>
    <w:rsid w:val="006A432A"/>
    <w:rsid w:val="006A505B"/>
    <w:rsid w:val="006B212F"/>
    <w:rsid w:val="006B2AA7"/>
    <w:rsid w:val="006C4D39"/>
    <w:rsid w:val="006C539C"/>
    <w:rsid w:val="006C6AAE"/>
    <w:rsid w:val="006E6FF3"/>
    <w:rsid w:val="006F7868"/>
    <w:rsid w:val="00707630"/>
    <w:rsid w:val="00714073"/>
    <w:rsid w:val="007237BD"/>
    <w:rsid w:val="0073381C"/>
    <w:rsid w:val="007340D3"/>
    <w:rsid w:val="00765405"/>
    <w:rsid w:val="007800D2"/>
    <w:rsid w:val="00793487"/>
    <w:rsid w:val="00794A46"/>
    <w:rsid w:val="007B29D2"/>
    <w:rsid w:val="007B4111"/>
    <w:rsid w:val="007B71AF"/>
    <w:rsid w:val="007B754B"/>
    <w:rsid w:val="007D040D"/>
    <w:rsid w:val="00803A5E"/>
    <w:rsid w:val="008055B5"/>
    <w:rsid w:val="008310FD"/>
    <w:rsid w:val="00845F23"/>
    <w:rsid w:val="00874FA4"/>
    <w:rsid w:val="0088155F"/>
    <w:rsid w:val="00891139"/>
    <w:rsid w:val="008976CF"/>
    <w:rsid w:val="008A4732"/>
    <w:rsid w:val="008B6755"/>
    <w:rsid w:val="008C08F0"/>
    <w:rsid w:val="008C0C76"/>
    <w:rsid w:val="008C2521"/>
    <w:rsid w:val="008C46A2"/>
    <w:rsid w:val="008C4C89"/>
    <w:rsid w:val="008D663F"/>
    <w:rsid w:val="00900CDF"/>
    <w:rsid w:val="00903B11"/>
    <w:rsid w:val="009275B6"/>
    <w:rsid w:val="00935050"/>
    <w:rsid w:val="00943B39"/>
    <w:rsid w:val="009555B1"/>
    <w:rsid w:val="00965087"/>
    <w:rsid w:val="00965F0E"/>
    <w:rsid w:val="009920B8"/>
    <w:rsid w:val="009A018E"/>
    <w:rsid w:val="009A04D1"/>
    <w:rsid w:val="009A6317"/>
    <w:rsid w:val="009B6245"/>
    <w:rsid w:val="009C2163"/>
    <w:rsid w:val="009C7FE0"/>
    <w:rsid w:val="009D678B"/>
    <w:rsid w:val="009E231E"/>
    <w:rsid w:val="009E7F78"/>
    <w:rsid w:val="009F5AB9"/>
    <w:rsid w:val="00A010BA"/>
    <w:rsid w:val="00A11CC6"/>
    <w:rsid w:val="00A43A54"/>
    <w:rsid w:val="00A43B52"/>
    <w:rsid w:val="00A56C86"/>
    <w:rsid w:val="00A64C63"/>
    <w:rsid w:val="00A7195E"/>
    <w:rsid w:val="00A74ACE"/>
    <w:rsid w:val="00A75283"/>
    <w:rsid w:val="00A838BE"/>
    <w:rsid w:val="00A8748B"/>
    <w:rsid w:val="00AA36F6"/>
    <w:rsid w:val="00AB4F45"/>
    <w:rsid w:val="00AC5B34"/>
    <w:rsid w:val="00AC61EE"/>
    <w:rsid w:val="00AE14DF"/>
    <w:rsid w:val="00AF06C6"/>
    <w:rsid w:val="00AF1477"/>
    <w:rsid w:val="00B00918"/>
    <w:rsid w:val="00B0297C"/>
    <w:rsid w:val="00B15854"/>
    <w:rsid w:val="00B265CA"/>
    <w:rsid w:val="00B36CCC"/>
    <w:rsid w:val="00B416F4"/>
    <w:rsid w:val="00B42489"/>
    <w:rsid w:val="00B45F4D"/>
    <w:rsid w:val="00B51E79"/>
    <w:rsid w:val="00B53D09"/>
    <w:rsid w:val="00B73968"/>
    <w:rsid w:val="00B91537"/>
    <w:rsid w:val="00BA440F"/>
    <w:rsid w:val="00BA5DD3"/>
    <w:rsid w:val="00BB35AC"/>
    <w:rsid w:val="00BB4391"/>
    <w:rsid w:val="00BC0775"/>
    <w:rsid w:val="00BD4887"/>
    <w:rsid w:val="00BE182C"/>
    <w:rsid w:val="00BF75D3"/>
    <w:rsid w:val="00C11379"/>
    <w:rsid w:val="00C15D75"/>
    <w:rsid w:val="00C527C3"/>
    <w:rsid w:val="00C63834"/>
    <w:rsid w:val="00C719F7"/>
    <w:rsid w:val="00C92337"/>
    <w:rsid w:val="00CB57D1"/>
    <w:rsid w:val="00CB78C3"/>
    <w:rsid w:val="00CC022A"/>
    <w:rsid w:val="00CC0D7A"/>
    <w:rsid w:val="00CC38E8"/>
    <w:rsid w:val="00D01EFB"/>
    <w:rsid w:val="00D1242F"/>
    <w:rsid w:val="00D17058"/>
    <w:rsid w:val="00D223CD"/>
    <w:rsid w:val="00D3141A"/>
    <w:rsid w:val="00D45318"/>
    <w:rsid w:val="00D52C8C"/>
    <w:rsid w:val="00D647EC"/>
    <w:rsid w:val="00D770B2"/>
    <w:rsid w:val="00D804E5"/>
    <w:rsid w:val="00DA34F9"/>
    <w:rsid w:val="00DA48C4"/>
    <w:rsid w:val="00DB1287"/>
    <w:rsid w:val="00DB4A85"/>
    <w:rsid w:val="00DB500E"/>
    <w:rsid w:val="00DD0AC7"/>
    <w:rsid w:val="00DD394C"/>
    <w:rsid w:val="00DE0984"/>
    <w:rsid w:val="00DF1EE9"/>
    <w:rsid w:val="00DF49E1"/>
    <w:rsid w:val="00E22B66"/>
    <w:rsid w:val="00E36C12"/>
    <w:rsid w:val="00E60F39"/>
    <w:rsid w:val="00E71388"/>
    <w:rsid w:val="00E7508C"/>
    <w:rsid w:val="00E7774A"/>
    <w:rsid w:val="00E907C5"/>
    <w:rsid w:val="00EE281A"/>
    <w:rsid w:val="00F02151"/>
    <w:rsid w:val="00F04236"/>
    <w:rsid w:val="00F21ACC"/>
    <w:rsid w:val="00F25464"/>
    <w:rsid w:val="00F673E6"/>
    <w:rsid w:val="00F71E37"/>
    <w:rsid w:val="00F7214F"/>
    <w:rsid w:val="00F74724"/>
    <w:rsid w:val="00F9111E"/>
    <w:rsid w:val="00FA4C98"/>
    <w:rsid w:val="00FA60A3"/>
    <w:rsid w:val="00FC78BD"/>
    <w:rsid w:val="00FD3EC7"/>
    <w:rsid w:val="00FE3965"/>
    <w:rsid w:val="00FE49BD"/>
    <w:rsid w:val="00FE49E0"/>
    <w:rsid w:val="00FE542D"/>
    <w:rsid w:val="00FF0D7E"/>
    <w:rsid w:val="00FF61F2"/>
    <w:rsid w:val="687FA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762DF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AA7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locked/>
    <w:rsid w:val="00DB50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B500E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41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41FD"/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DD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369E-7631-4B35-B195-C4521821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3</cp:revision>
  <cp:lastPrinted>2019-05-28T18:47:00Z</cp:lastPrinted>
  <dcterms:created xsi:type="dcterms:W3CDTF">2022-09-10T13:26:00Z</dcterms:created>
  <dcterms:modified xsi:type="dcterms:W3CDTF">2022-09-10T13:28:00Z</dcterms:modified>
</cp:coreProperties>
</file>