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0AC6" w14:textId="77777777" w:rsidR="00C5587A" w:rsidRPr="005F79C4" w:rsidRDefault="00C5587A" w:rsidP="005F79C4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67411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  <w:r w:rsidRPr="0067411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</w:t>
      </w:r>
    </w:p>
    <w:p w14:paraId="11189DF1" w14:textId="77777777" w:rsidR="00042B8F" w:rsidRDefault="00C5587A" w:rsidP="00A60993">
      <w:pPr>
        <w:pStyle w:val="Nagwek3"/>
        <w:spacing w:before="0"/>
        <w:rPr>
          <w:rFonts w:ascii="Calibri Light" w:hAnsi="Calibri Light" w:cs="Calibri Light"/>
          <w:color w:val="auto"/>
          <w:sz w:val="22"/>
          <w:szCs w:val="24"/>
        </w:rPr>
      </w:pPr>
      <w:r w:rsidRPr="0067411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t>Zamawiający:</w:t>
      </w:r>
      <w:r w:rsidRPr="0067411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br/>
      </w:r>
      <w:r w:rsidRPr="0067411C">
        <w:rPr>
          <w:rFonts w:ascii="Calibri Light" w:hAnsi="Calibri Light" w:cs="Calibri Light"/>
          <w:color w:val="auto"/>
          <w:sz w:val="22"/>
          <w:szCs w:val="24"/>
        </w:rPr>
        <w:t xml:space="preserve">Gmina Gródek nad Dunajcem </w:t>
      </w:r>
      <w:r w:rsidRPr="0067411C">
        <w:rPr>
          <w:rFonts w:ascii="Calibri Light" w:hAnsi="Calibri Light" w:cs="Calibri Light"/>
          <w:color w:val="auto"/>
          <w:sz w:val="22"/>
          <w:szCs w:val="24"/>
        </w:rPr>
        <w:br/>
        <w:t>Gródek nad Dunajcem 54</w:t>
      </w:r>
      <w:r w:rsidRPr="0067411C">
        <w:rPr>
          <w:rFonts w:ascii="Calibri Light" w:hAnsi="Calibri Light" w:cs="Calibri Light"/>
          <w:color w:val="auto"/>
          <w:sz w:val="22"/>
          <w:szCs w:val="24"/>
        </w:rPr>
        <w:br/>
        <w:t>33-318 Gródek nad Dunajcem</w:t>
      </w:r>
    </w:p>
    <w:p w14:paraId="125DB1D5" w14:textId="0B18CA5D" w:rsidR="00C5587A" w:rsidRDefault="00C5587A" w:rsidP="00A60993">
      <w:pPr>
        <w:pStyle w:val="Nagwek3"/>
        <w:spacing w:before="0"/>
        <w:rPr>
          <w:rFonts w:ascii="Calibri Light" w:hAnsi="Calibri Light" w:cs="Calibri Light"/>
          <w:lang w:val="de-DE"/>
        </w:rPr>
      </w:pPr>
    </w:p>
    <w:p w14:paraId="44060BD5" w14:textId="77777777" w:rsidR="002764DE" w:rsidRPr="002764DE" w:rsidRDefault="002764DE" w:rsidP="002764DE">
      <w:pPr>
        <w:rPr>
          <w:lang w:val="de-DE"/>
        </w:rPr>
      </w:pPr>
    </w:p>
    <w:p w14:paraId="2F7BFFC9" w14:textId="77777777" w:rsidR="00C5587A" w:rsidRPr="0067411C" w:rsidRDefault="00C5587A" w:rsidP="00C5587A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</w:pPr>
      <w:r w:rsidRPr="0067411C"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  <w:t xml:space="preserve">O F E R T A </w:t>
      </w:r>
    </w:p>
    <w:p w14:paraId="43109FD4" w14:textId="77777777" w:rsidR="00C5587A" w:rsidRPr="0067411C" w:rsidRDefault="00C5587A" w:rsidP="00C5587A">
      <w:pPr>
        <w:spacing w:line="300" w:lineRule="auto"/>
        <w:rPr>
          <w:rFonts w:ascii="Calibri Light" w:hAnsi="Calibri Light" w:cs="Calibri Light"/>
          <w:sz w:val="8"/>
        </w:rPr>
      </w:pPr>
    </w:p>
    <w:p w14:paraId="6FD071BD" w14:textId="59CD6FA5" w:rsidR="00C5587A" w:rsidRDefault="00C5587A" w:rsidP="00C5587A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42B8F">
        <w:rPr>
          <w:rFonts w:ascii="Calibri Light" w:hAnsi="Calibri Light" w:cs="Calibri Light"/>
          <w:sz w:val="22"/>
          <w:szCs w:val="22"/>
        </w:rPr>
        <w:t xml:space="preserve">Przedmiot zamówienia: </w:t>
      </w:r>
    </w:p>
    <w:p w14:paraId="3940EEE0" w14:textId="77777777" w:rsidR="002764DE" w:rsidRPr="00042B8F" w:rsidRDefault="002764DE" w:rsidP="00C5587A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D8B0F61" w14:textId="77777777" w:rsidR="00A60993" w:rsidRPr="00A91D1D" w:rsidRDefault="00A60993" w:rsidP="00A60993">
      <w:pPr>
        <w:jc w:val="center"/>
        <w:rPr>
          <w:rFonts w:ascii="Calibri Light" w:hAnsi="Calibri Light" w:cs="Calibri Light"/>
          <w:b/>
          <w:sz w:val="32"/>
          <w:szCs w:val="24"/>
        </w:rPr>
      </w:pPr>
      <w:r w:rsidRPr="004568E2">
        <w:rPr>
          <w:rFonts w:ascii="Calibri Light" w:hAnsi="Calibri Light" w:cs="Calibri Light"/>
          <w:b/>
          <w:sz w:val="26"/>
          <w:szCs w:val="26"/>
        </w:rPr>
        <w:t>Przygotowanie i przeprowadzenie szkoleń  oraz kursów dla nauczycieli  w projekcie: „Rozwój kompetencji kluczowych drogą do sukcesu w Gminie Gródek nad Dunajcem”</w:t>
      </w:r>
    </w:p>
    <w:p w14:paraId="0E6E35A3" w14:textId="77777777" w:rsidR="00D87F74" w:rsidRPr="0067411C" w:rsidRDefault="00D87F74" w:rsidP="00C5587A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</w:p>
    <w:p w14:paraId="786B679A" w14:textId="77777777" w:rsidR="005F79C4" w:rsidRPr="00D87F74" w:rsidRDefault="005F79C4" w:rsidP="00E42412">
      <w:pPr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D87F74">
        <w:rPr>
          <w:rFonts w:ascii="Calibri Light" w:hAnsi="Calibri Light" w:cs="Calibri Light"/>
          <w:b/>
          <w:sz w:val="22"/>
          <w:szCs w:val="22"/>
          <w:u w:val="single"/>
        </w:rPr>
        <w:t>DANE WYKONAWCY / WYKONAWCÓW</w:t>
      </w:r>
      <w:r w:rsidRPr="00D87F74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87F74">
        <w:rPr>
          <w:rFonts w:ascii="Calibri Light" w:hAnsi="Calibri Light" w:cs="Calibri Light"/>
          <w:sz w:val="22"/>
          <w:szCs w:val="22"/>
        </w:rPr>
        <w:t>*</w:t>
      </w:r>
    </w:p>
    <w:p w14:paraId="4B727D80" w14:textId="20EEC46B" w:rsidR="005F79C4" w:rsidRPr="001315D0" w:rsidRDefault="005F79C4" w:rsidP="00E42412">
      <w:pPr>
        <w:numPr>
          <w:ilvl w:val="1"/>
          <w:numId w:val="1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Zarejestrowana nazwa Wykonawcy / Wykonawców *</w:t>
      </w:r>
      <w:r w:rsidRPr="001315D0">
        <w:rPr>
          <w:rFonts w:ascii="Calibri Light" w:hAnsi="Calibri Light" w:cs="Calibri Light"/>
          <w:i/>
        </w:rPr>
        <w:t>:</w:t>
      </w:r>
    </w:p>
    <w:p w14:paraId="02456967" w14:textId="77777777" w:rsidR="005F79C4" w:rsidRPr="001315D0" w:rsidRDefault="005F79C4" w:rsidP="005F79C4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3304BCF" w14:textId="77777777" w:rsidR="005F79C4" w:rsidRPr="001315D0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ED922FC" w14:textId="77777777" w:rsidR="005F79C4" w:rsidRPr="001315D0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B1FEEC5" w14:textId="77777777" w:rsidR="005F79C4" w:rsidRPr="001315D0" w:rsidRDefault="005F79C4" w:rsidP="00E42412">
      <w:pPr>
        <w:numPr>
          <w:ilvl w:val="1"/>
          <w:numId w:val="1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Zarejestrowany adres Wykonawcy / Wykonawców *:</w:t>
      </w:r>
    </w:p>
    <w:p w14:paraId="7317D182" w14:textId="77777777" w:rsidR="005F79C4" w:rsidRPr="001315D0" w:rsidRDefault="005F79C4" w:rsidP="005F79C4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4D9B1BE7" w14:textId="4F357984" w:rsidR="005F79C4" w:rsidRPr="001315D0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tbl>
      <w:tblPr>
        <w:tblStyle w:val="Tabela-Siatka"/>
        <w:tblW w:w="542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86"/>
        <w:gridCol w:w="4841"/>
      </w:tblGrid>
      <w:tr w:rsidR="005F79C4" w:rsidRPr="001315D0" w14:paraId="492FA401" w14:textId="77777777" w:rsidTr="00DD6957">
        <w:trPr>
          <w:trHeight w:val="859"/>
        </w:trPr>
        <w:tc>
          <w:tcPr>
            <w:tcW w:w="2537" w:type="pct"/>
          </w:tcPr>
          <w:p w14:paraId="528A5511" w14:textId="77777777" w:rsidR="005F79C4" w:rsidRPr="001315D0" w:rsidRDefault="005F79C4" w:rsidP="00E42412">
            <w:pPr>
              <w:numPr>
                <w:ilvl w:val="1"/>
                <w:numId w:val="1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1FEE5973" w14:textId="77777777" w:rsidR="005F79C4" w:rsidRPr="001315D0" w:rsidRDefault="005F79C4" w:rsidP="00E42412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15EA5650" w14:textId="77777777" w:rsidR="005F79C4" w:rsidRPr="001315D0" w:rsidRDefault="005F79C4" w:rsidP="00E42412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14:paraId="59FE041E" w14:textId="77777777" w:rsidR="005F79C4" w:rsidRPr="001315D0" w:rsidRDefault="005F79C4" w:rsidP="00E42412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strona www: http://…………….........………….………..</w:t>
            </w:r>
          </w:p>
          <w:p w14:paraId="00F0D090" w14:textId="77777777" w:rsidR="005F79C4" w:rsidRPr="001315D0" w:rsidRDefault="005F79C4" w:rsidP="00E42412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463" w:type="pct"/>
          </w:tcPr>
          <w:p w14:paraId="317DD9BD" w14:textId="77777777" w:rsidR="005F79C4" w:rsidRPr="001315D0" w:rsidRDefault="005F79C4" w:rsidP="00E42412">
            <w:pPr>
              <w:numPr>
                <w:ilvl w:val="1"/>
                <w:numId w:val="1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Inne dane Wykonawcy / Pełnomocnika *:</w:t>
            </w:r>
          </w:p>
          <w:p w14:paraId="4416EEB2" w14:textId="77777777" w:rsidR="005F79C4" w:rsidRPr="001315D0" w:rsidRDefault="005F79C4" w:rsidP="00E42412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REGON .............................................................</w:t>
            </w:r>
          </w:p>
          <w:p w14:paraId="3ECFE922" w14:textId="77777777" w:rsidR="005F79C4" w:rsidRPr="001315D0" w:rsidRDefault="005F79C4" w:rsidP="00E42412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NIP ...................................................................</w:t>
            </w:r>
          </w:p>
        </w:tc>
      </w:tr>
    </w:tbl>
    <w:p w14:paraId="43B38E5C" w14:textId="77777777" w:rsidR="005F79C4" w:rsidRPr="005F79C4" w:rsidRDefault="005F79C4" w:rsidP="005F79C4">
      <w:pPr>
        <w:pStyle w:val="Tekstpodstawowy"/>
        <w:tabs>
          <w:tab w:val="left" w:pos="284"/>
        </w:tabs>
        <w:overflowPunct/>
        <w:autoSpaceDE/>
        <w:spacing w:after="0" w:line="300" w:lineRule="auto"/>
        <w:ind w:left="284"/>
        <w:jc w:val="both"/>
        <w:textAlignment w:val="auto"/>
        <w:rPr>
          <w:rFonts w:ascii="Calibri Light" w:hAnsi="Calibri Light" w:cs="Calibri Light"/>
          <w:b/>
          <w:color w:val="000000"/>
          <w:sz w:val="16"/>
          <w:u w:val="single"/>
        </w:rPr>
      </w:pPr>
    </w:p>
    <w:p w14:paraId="3CE87755" w14:textId="093325BF" w:rsidR="00D87F74" w:rsidRPr="00707302" w:rsidRDefault="00C5587A" w:rsidP="002764DE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="Calibri Light" w:hAnsi="Calibri Light" w:cs="Calibri Light"/>
          <w:b/>
          <w:color w:val="000000"/>
          <w:sz w:val="22"/>
          <w:szCs w:val="22"/>
          <w:u w:val="single"/>
        </w:rPr>
      </w:pPr>
      <w:bookmarkStart w:id="0" w:name="_Hlk515304201"/>
      <w:r w:rsidRPr="00707302">
        <w:rPr>
          <w:rFonts w:ascii="Calibri Light" w:hAnsi="Calibri Light" w:cs="Calibri Light"/>
        </w:rPr>
        <w:t>Składając ofertę na realizację zamówienia nr IZP.272.1.</w:t>
      </w:r>
      <w:r w:rsidR="00E95F04">
        <w:rPr>
          <w:rFonts w:ascii="Calibri Light" w:hAnsi="Calibri Light" w:cs="Calibri Light"/>
        </w:rPr>
        <w:t>20</w:t>
      </w:r>
      <w:r w:rsidR="00D826D7">
        <w:rPr>
          <w:rFonts w:ascii="Calibri Light" w:hAnsi="Calibri Light" w:cs="Calibri Light"/>
        </w:rPr>
        <w:t>.2022</w:t>
      </w:r>
      <w:r w:rsidR="00D87F74"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color w:val="000000"/>
        </w:rPr>
        <w:t xml:space="preserve">na: </w:t>
      </w:r>
      <w:r w:rsidRPr="00707302">
        <w:rPr>
          <w:rFonts w:ascii="Calibri Light" w:hAnsi="Calibri Light" w:cs="Calibri Light"/>
          <w:bCs/>
        </w:rPr>
        <w:t>„</w:t>
      </w:r>
      <w:r w:rsidR="00A60993" w:rsidRPr="00707302">
        <w:rPr>
          <w:rFonts w:ascii="Calibri Light" w:hAnsi="Calibri Light" w:cs="Calibri Light"/>
          <w:b/>
          <w:bCs/>
          <w:i/>
        </w:rPr>
        <w:t>Przygotowanie i przeprowadzenie szkoleń  oraz kursów dla nauczycieli  w projekcie: „Rozwój kompetencji kluczowych drogą do sukcesu w Gminie Gródek nad Dunajcem”</w:t>
      </w:r>
      <w:r w:rsidRPr="00707302">
        <w:rPr>
          <w:rFonts w:ascii="Calibri Light" w:hAnsi="Calibri Light" w:cs="Calibri Light"/>
          <w:i/>
        </w:rPr>
        <w:t>,</w:t>
      </w:r>
      <w:bookmarkEnd w:id="0"/>
      <w:r w:rsidRPr="00707302">
        <w:rPr>
          <w:rFonts w:ascii="Calibri Light" w:hAnsi="Calibri Light" w:cs="Calibri Light"/>
          <w:b/>
          <w:i/>
        </w:rPr>
        <w:t xml:space="preserve"> </w:t>
      </w:r>
      <w:r w:rsidR="00D87F74" w:rsidRPr="00707302">
        <w:rPr>
          <w:rFonts w:ascii="Calibri Light" w:hAnsi="Calibri Light" w:cs="Calibri Light"/>
        </w:rPr>
        <w:t>oferuję wykonanie przedmiotu zamówienia na następujących warunkach:</w:t>
      </w:r>
    </w:p>
    <w:p w14:paraId="7BEE6DA0" w14:textId="7179E983" w:rsidR="00707302" w:rsidRPr="006977C5" w:rsidRDefault="00707302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>Część I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I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>Zadanie 5: Realizacja szkoleń dla nauczycieli z SP Podole – Górowa</w:t>
      </w:r>
    </w:p>
    <w:p w14:paraId="04F089BE" w14:textId="77777777" w:rsidR="00707302" w:rsidRPr="00A60993" w:rsidRDefault="00707302" w:rsidP="00E42412">
      <w:pPr>
        <w:pStyle w:val="Tekstpodstawowy"/>
        <w:numPr>
          <w:ilvl w:val="0"/>
          <w:numId w:val="7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707302" w:rsidRPr="00A60993" w14:paraId="66DD6D1D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1AE0DFD2" w14:textId="77777777" w:rsidR="00707302" w:rsidRPr="00A60993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3FF72BB1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08540C2E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1B640340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707302" w:rsidRPr="00707302" w14:paraId="2122CDA4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57AFDA95" w14:textId="024D93A2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1061794C" w14:textId="37051A54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Metody sprzyjające kształtowaniu i rozwijaniu u uczniów kompetencji kluczowych oraz umiejętności uniwersalnych niezbędnych na rynku pracy. 5 godz.  22K, 1M</w:t>
            </w:r>
          </w:p>
        </w:tc>
        <w:tc>
          <w:tcPr>
            <w:tcW w:w="1979" w:type="dxa"/>
            <w:shd w:val="clear" w:color="auto" w:fill="auto"/>
          </w:tcPr>
          <w:p w14:paraId="0677130F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608C9BAB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4F37BFFA" w14:textId="14AD6B72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28CCCAE4" w14:textId="78E7325C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Proces nauczania oparty na metodzie eksperymentu (szkolenie dla nauczycieli matematyki i przedmiotów przyrodniczych) 5 godz.6 k</w:t>
            </w:r>
          </w:p>
        </w:tc>
        <w:tc>
          <w:tcPr>
            <w:tcW w:w="1979" w:type="dxa"/>
            <w:shd w:val="clear" w:color="auto" w:fill="auto"/>
          </w:tcPr>
          <w:p w14:paraId="539043F9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56D8A7ED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9034495" w14:textId="59375218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5D6ACF3C" w14:textId="760648D4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Diagnostyka psychologiczno-pedagogiczna 5 godz. 22K, 1M</w:t>
            </w:r>
          </w:p>
        </w:tc>
        <w:tc>
          <w:tcPr>
            <w:tcW w:w="1979" w:type="dxa"/>
            <w:shd w:val="clear" w:color="auto" w:fill="auto"/>
          </w:tcPr>
          <w:p w14:paraId="659D1918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7670F2D9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50AF12C0" w14:textId="26346917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14:paraId="676F3FEA" w14:textId="5EF12B01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Prowadzenie procesu indywidualizacji pracy z uczniem ze specjalnymi potrzebami edukacyjnymi i rozwojowymi. 5 godz. 22K, 1M</w:t>
            </w:r>
          </w:p>
        </w:tc>
        <w:tc>
          <w:tcPr>
            <w:tcW w:w="1979" w:type="dxa"/>
            <w:shd w:val="clear" w:color="auto" w:fill="auto"/>
          </w:tcPr>
          <w:p w14:paraId="31F3F0FD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084CCB10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53C1B49" w14:textId="0BD8A931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14:paraId="6DEF82E1" w14:textId="46362AB2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Nowe metody kształcenia z wykorzystaniem narzędzi cyfrowych 5 godz. 22K, 1M</w:t>
            </w:r>
          </w:p>
        </w:tc>
        <w:tc>
          <w:tcPr>
            <w:tcW w:w="1979" w:type="dxa"/>
            <w:shd w:val="clear" w:color="auto" w:fill="auto"/>
          </w:tcPr>
          <w:p w14:paraId="187CD6E5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629042A1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516DD50" w14:textId="487BBEF6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04" w:type="dxa"/>
            <w:shd w:val="clear" w:color="auto" w:fill="auto"/>
          </w:tcPr>
          <w:p w14:paraId="5934F7E3" w14:textId="619D245E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Wykorzystanie w nauczaniu e-podręczników bądź e-zasobów/ e-materiałów dydaktycznych, stworzonych dzięki środkom EFS latach 2007-2013 i 2014-2020, które zostały dopuszczone do użytku szkolnego przez MEN 5 godz. 22K, 1M</w:t>
            </w:r>
          </w:p>
        </w:tc>
        <w:tc>
          <w:tcPr>
            <w:tcW w:w="1979" w:type="dxa"/>
            <w:shd w:val="clear" w:color="auto" w:fill="auto"/>
          </w:tcPr>
          <w:p w14:paraId="6016B7A6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07B793A3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D3CE4C3" w14:textId="79171F4F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lastRenderedPageBreak/>
              <w:t>7</w:t>
            </w:r>
          </w:p>
        </w:tc>
        <w:tc>
          <w:tcPr>
            <w:tcW w:w="6104" w:type="dxa"/>
            <w:shd w:val="clear" w:color="auto" w:fill="auto"/>
          </w:tcPr>
          <w:p w14:paraId="7420C70E" w14:textId="68E9A5E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 : Poprawa kompetencji wychowawczych nauczycieli 5 godz. 22K, 1M</w:t>
            </w:r>
          </w:p>
        </w:tc>
        <w:tc>
          <w:tcPr>
            <w:tcW w:w="1979" w:type="dxa"/>
            <w:shd w:val="clear" w:color="auto" w:fill="auto"/>
          </w:tcPr>
          <w:p w14:paraId="28816976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A60993" w14:paraId="28EB0193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28A7776F" w14:textId="77777777" w:rsidR="00707302" w:rsidRPr="00A60993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3B9D9F09" w14:textId="77777777" w:rsidR="00707302" w:rsidRPr="00A60993" w:rsidRDefault="00707302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AA82E0E" w14:textId="77777777" w:rsidR="00707302" w:rsidRPr="00A60993" w:rsidRDefault="00707302" w:rsidP="00707302">
      <w:pPr>
        <w:pStyle w:val="Akapitzlist"/>
        <w:ind w:left="1080"/>
        <w:rPr>
          <w:b/>
          <w:bCs/>
          <w:sz w:val="22"/>
          <w:szCs w:val="22"/>
        </w:rPr>
      </w:pPr>
    </w:p>
    <w:p w14:paraId="00FBBE22" w14:textId="77777777" w:rsidR="00707302" w:rsidRPr="006977C5" w:rsidRDefault="00707302" w:rsidP="0070730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54B9D92B" w14:textId="77777777" w:rsidR="00707302" w:rsidRPr="00707302" w:rsidRDefault="00707302" w:rsidP="00E42412">
      <w:pPr>
        <w:pStyle w:val="Tekstpodstawowy"/>
        <w:numPr>
          <w:ilvl w:val="0"/>
          <w:numId w:val="7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14648EE1" w14:textId="77777777" w:rsidR="00707302" w:rsidRDefault="00707302" w:rsidP="00A60993">
      <w:pPr>
        <w:tabs>
          <w:tab w:val="left" w:pos="2912"/>
        </w:tabs>
      </w:pPr>
    </w:p>
    <w:p w14:paraId="70CA1657" w14:textId="00520E55" w:rsidR="00707302" w:rsidRPr="006977C5" w:rsidRDefault="00707302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>Część I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II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8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>
        <w:rPr>
          <w:rFonts w:ascii="Calibri Light" w:hAnsi="Calibri Light" w:cs="Calibri Light"/>
          <w:b/>
          <w:bCs/>
          <w:sz w:val="24"/>
          <w:szCs w:val="24"/>
        </w:rPr>
        <w:t>Jelna</w:t>
      </w:r>
    </w:p>
    <w:p w14:paraId="13C8082F" w14:textId="77777777" w:rsidR="00707302" w:rsidRPr="00A60993" w:rsidRDefault="00707302" w:rsidP="00E42412">
      <w:pPr>
        <w:pStyle w:val="Tekstpodstawowy"/>
        <w:numPr>
          <w:ilvl w:val="0"/>
          <w:numId w:val="9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707302" w:rsidRPr="00A60993" w14:paraId="378555F5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7BEEC139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117792DC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3349ABCF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2C50EC48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0D068B70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113F5CA4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46D1C1BD" w14:textId="6147A4A3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Metody sprzyjające kształtowaniu i rozwijaniu u uczniów kompetencji kluczowych oraz umiejętności uniwersalnych niezbędnych na rynku pracy. 5 godz. 10K, 1M</w:t>
            </w:r>
          </w:p>
        </w:tc>
        <w:tc>
          <w:tcPr>
            <w:tcW w:w="1979" w:type="dxa"/>
            <w:shd w:val="clear" w:color="auto" w:fill="auto"/>
          </w:tcPr>
          <w:p w14:paraId="78025868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653E5316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4F2012B1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1C79E353" w14:textId="5BEE3861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Proces nauczania oparty na metodzie eksperymentu (szkolenie dla nauczycieli matematyki i przedmiotów przyrodniczych) 5 godz. 5K</w:t>
            </w:r>
          </w:p>
        </w:tc>
        <w:tc>
          <w:tcPr>
            <w:tcW w:w="1979" w:type="dxa"/>
            <w:shd w:val="clear" w:color="auto" w:fill="auto"/>
          </w:tcPr>
          <w:p w14:paraId="0B12A486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64BD7B5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23066BDB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48646382" w14:textId="519914BF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Prowadzenie procesu indywidualizacji pracy z uczniem ze specjalnymi potrzebami edukacyjnymi i rozwojowymi. 5 godz. 8K</w:t>
            </w:r>
          </w:p>
        </w:tc>
        <w:tc>
          <w:tcPr>
            <w:tcW w:w="1979" w:type="dxa"/>
            <w:shd w:val="clear" w:color="auto" w:fill="auto"/>
          </w:tcPr>
          <w:p w14:paraId="4E4A5FD9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603DC0C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769F065B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14:paraId="4DC3B576" w14:textId="48BFFA69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Nowe metody kształcenia z wykorzystaniem narzędzi cyfrowych. 5 godz. 10K, 1M</w:t>
            </w:r>
          </w:p>
        </w:tc>
        <w:tc>
          <w:tcPr>
            <w:tcW w:w="1979" w:type="dxa"/>
            <w:shd w:val="clear" w:color="auto" w:fill="auto"/>
          </w:tcPr>
          <w:p w14:paraId="681558FD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AB56E7D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2D1D6EAF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14:paraId="5D2BFD80" w14:textId="4E97CC59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Wykorzystanie w nauczaniu e-podręczników bądź e-zasobów/ e-materiałów dydaktycznych, stworzonych dzięki środkom EFS latach 2007-2013 i 2014-2020, które zostały dopuszczone do użytku szkolnego przez MEN. 5 godz. 8K</w:t>
            </w:r>
          </w:p>
        </w:tc>
        <w:tc>
          <w:tcPr>
            <w:tcW w:w="1979" w:type="dxa"/>
            <w:shd w:val="clear" w:color="auto" w:fill="auto"/>
          </w:tcPr>
          <w:p w14:paraId="7BA8EDBD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7D8D5B71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3D5C6A95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04" w:type="dxa"/>
            <w:shd w:val="clear" w:color="auto" w:fill="auto"/>
          </w:tcPr>
          <w:p w14:paraId="1D71A04F" w14:textId="63D12AB5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Poprawa kompetencji wychowawczych nauczycieli. 5 godz.  5K</w:t>
            </w:r>
          </w:p>
        </w:tc>
        <w:tc>
          <w:tcPr>
            <w:tcW w:w="1979" w:type="dxa"/>
            <w:shd w:val="clear" w:color="auto" w:fill="auto"/>
          </w:tcPr>
          <w:p w14:paraId="2B1FC9CC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A60993" w14:paraId="52B8D450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9114806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3704EB04" w14:textId="77777777" w:rsidR="00707302" w:rsidRPr="00A60993" w:rsidRDefault="00707302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17B5F56E" w14:textId="77777777" w:rsidR="00707302" w:rsidRPr="00A60993" w:rsidRDefault="00707302" w:rsidP="00707302">
      <w:pPr>
        <w:pStyle w:val="Akapitzlist"/>
        <w:ind w:left="1080"/>
        <w:rPr>
          <w:b/>
          <w:bCs/>
          <w:sz w:val="22"/>
          <w:szCs w:val="22"/>
        </w:rPr>
      </w:pPr>
    </w:p>
    <w:p w14:paraId="3A9533CF" w14:textId="77777777" w:rsidR="00707302" w:rsidRPr="006977C5" w:rsidRDefault="00707302" w:rsidP="0070730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08F1648B" w14:textId="34962400" w:rsidR="00707302" w:rsidRDefault="00707302" w:rsidP="00E42412">
      <w:pPr>
        <w:pStyle w:val="Tekstpodstawowy"/>
        <w:numPr>
          <w:ilvl w:val="0"/>
          <w:numId w:val="9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7EEFF0AF" w14:textId="77777777" w:rsidR="002764DE" w:rsidRDefault="002764DE" w:rsidP="002764DE">
      <w:pPr>
        <w:pStyle w:val="Tekstpodstawowy"/>
        <w:overflowPunct/>
        <w:autoSpaceDE/>
        <w:spacing w:line="300" w:lineRule="auto"/>
        <w:ind w:left="720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71289356" w14:textId="1FD06D26" w:rsidR="0045502C" w:rsidRPr="006977C5" w:rsidRDefault="0045502C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>Część I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V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11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>
        <w:rPr>
          <w:rFonts w:ascii="Calibri Light" w:hAnsi="Calibri Light" w:cs="Calibri Light"/>
          <w:b/>
          <w:bCs/>
          <w:sz w:val="24"/>
          <w:szCs w:val="24"/>
        </w:rPr>
        <w:t>Lipie</w:t>
      </w:r>
    </w:p>
    <w:p w14:paraId="3CA93850" w14:textId="77777777" w:rsidR="0045502C" w:rsidRPr="00A60993" w:rsidRDefault="0045502C" w:rsidP="00E42412">
      <w:pPr>
        <w:pStyle w:val="Tekstpodstawowy"/>
        <w:numPr>
          <w:ilvl w:val="0"/>
          <w:numId w:val="8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45502C" w:rsidRPr="00A60993" w14:paraId="7A36106C" w14:textId="77777777" w:rsidTr="00B965EA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42E22875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7936F0B5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4BBD58A6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39FEACC0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24A3A5E3" w14:textId="77777777" w:rsidTr="00B965EA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0720F4CD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165C0FCD" w14:textId="1738B8B9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Proces nauczania oparty na metodzie eksperymentu (szkolenie dla nauczycieli matematyki i przedmiotów przyrodniczych) 5K, 5 godz.</w:t>
            </w:r>
          </w:p>
        </w:tc>
        <w:tc>
          <w:tcPr>
            <w:tcW w:w="1979" w:type="dxa"/>
            <w:shd w:val="clear" w:color="auto" w:fill="auto"/>
          </w:tcPr>
          <w:p w14:paraId="64D6EF35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EDB86AB" w14:textId="77777777" w:rsidTr="00B965EA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351FC2F1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1E866A59" w14:textId="7E280A23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Prowadzenie procesu indywidualizacji pracy z uczniem ze specjalnymi potrzebami edukacyjnymi i rozwojowymi. 5K, 1M, 5 godz.</w:t>
            </w:r>
          </w:p>
        </w:tc>
        <w:tc>
          <w:tcPr>
            <w:tcW w:w="1979" w:type="dxa"/>
            <w:shd w:val="clear" w:color="auto" w:fill="auto"/>
          </w:tcPr>
          <w:p w14:paraId="25AAA729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4A6ACC7E" w14:textId="77777777" w:rsidTr="00B965EA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66CA1F7E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732708A6" w14:textId="02B26CF2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Wykorzystanie w nauczaniu e-podręczników bądź e-zasobów/ e-materiałów dydaktycznych, stworzonych dzięki środkom EFS latach 2007-2013 i 2014-2020, które zostały dopuszczone do użytku szkolnego przez MEN 5K, 1M, 5 godz.</w:t>
            </w:r>
          </w:p>
        </w:tc>
        <w:tc>
          <w:tcPr>
            <w:tcW w:w="1979" w:type="dxa"/>
            <w:shd w:val="clear" w:color="auto" w:fill="auto"/>
          </w:tcPr>
          <w:p w14:paraId="3B83CD61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A60993" w14:paraId="7FCF4FC5" w14:textId="77777777" w:rsidTr="00B965EA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689C1148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464FD5F1" w14:textId="77777777" w:rsidR="0045502C" w:rsidRPr="00A60993" w:rsidRDefault="0045502C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4F3434DF" w14:textId="77777777" w:rsidR="0045502C" w:rsidRPr="00A60993" w:rsidRDefault="0045502C" w:rsidP="0045502C">
      <w:pPr>
        <w:pStyle w:val="Akapitzlist"/>
        <w:ind w:left="1080"/>
        <w:rPr>
          <w:b/>
          <w:bCs/>
          <w:sz w:val="22"/>
          <w:szCs w:val="22"/>
        </w:rPr>
      </w:pPr>
    </w:p>
    <w:p w14:paraId="20DD360A" w14:textId="77777777" w:rsidR="0045502C" w:rsidRPr="006977C5" w:rsidRDefault="0045502C" w:rsidP="0045502C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616EEE1B" w14:textId="77777777" w:rsidR="0045502C" w:rsidRPr="00707302" w:rsidRDefault="0045502C" w:rsidP="00E42412">
      <w:pPr>
        <w:pStyle w:val="Tekstpodstawowy"/>
        <w:numPr>
          <w:ilvl w:val="0"/>
          <w:numId w:val="8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6D45D644" w14:textId="33132002" w:rsidR="0045502C" w:rsidRPr="006977C5" w:rsidRDefault="0045502C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 xml:space="preserve">Część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V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13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 w:rsidR="00BA4F5D">
        <w:rPr>
          <w:rFonts w:ascii="Calibri Light" w:hAnsi="Calibri Light" w:cs="Calibri Light"/>
          <w:b/>
          <w:bCs/>
          <w:sz w:val="24"/>
          <w:szCs w:val="24"/>
        </w:rPr>
        <w:t>Przydonica</w:t>
      </w:r>
    </w:p>
    <w:p w14:paraId="2B39E04C" w14:textId="77777777" w:rsidR="0045502C" w:rsidRPr="00A60993" w:rsidRDefault="0045502C" w:rsidP="00E42412">
      <w:pPr>
        <w:pStyle w:val="Tekstpodstawowy"/>
        <w:numPr>
          <w:ilvl w:val="0"/>
          <w:numId w:val="10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45502C" w:rsidRPr="00A60993" w14:paraId="113B8B08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665E852B" w14:textId="77777777" w:rsidR="0045502C" w:rsidRPr="00A60993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5327C05A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370B0E98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3E3BA526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05A601EF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53973F4D" w14:textId="4C3826CF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6C643D71" w14:textId="090835A3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Metody sprzyjające kształtowaniu i rozwijaniu u uczniów kompetencji kluczowych oraz umiejętności uniwersalnych niezbędnych na rynku pracy. 5 godz. 10K</w:t>
            </w:r>
          </w:p>
        </w:tc>
        <w:tc>
          <w:tcPr>
            <w:tcW w:w="1979" w:type="dxa"/>
            <w:shd w:val="clear" w:color="auto" w:fill="auto"/>
          </w:tcPr>
          <w:p w14:paraId="5C961B66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32B5F69F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4CA4D430" w14:textId="218A1DD6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6A6D0F46" w14:textId="28CE7A73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Proces nauczania oparty na metodzie eksperymentu (szkolenie dla nauczycieli matematyki i przedmiotów przyrodniczych). 5 godz. 10K</w:t>
            </w:r>
          </w:p>
        </w:tc>
        <w:tc>
          <w:tcPr>
            <w:tcW w:w="1979" w:type="dxa"/>
            <w:shd w:val="clear" w:color="auto" w:fill="auto"/>
          </w:tcPr>
          <w:p w14:paraId="74EFE876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34128662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9C30011" w14:textId="10A41E2E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18E63889" w14:textId="67B847BF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Diagnostyka psychologiczno-pedagogiczna. 5 godz. 10K</w:t>
            </w:r>
          </w:p>
        </w:tc>
        <w:tc>
          <w:tcPr>
            <w:tcW w:w="1979" w:type="dxa"/>
            <w:shd w:val="clear" w:color="auto" w:fill="auto"/>
          </w:tcPr>
          <w:p w14:paraId="5313A7A0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2716A0E2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45BA2E99" w14:textId="799B0863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14:paraId="129A8AFC" w14:textId="74A27AE2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Prowadzenie procesu indywidualizacji pracy z uczniem ze specjalnymi potrzebami edukacyjnymi i rozwojowymi. 5 godz. 10K</w:t>
            </w:r>
          </w:p>
        </w:tc>
        <w:tc>
          <w:tcPr>
            <w:tcW w:w="1979" w:type="dxa"/>
            <w:shd w:val="clear" w:color="auto" w:fill="auto"/>
          </w:tcPr>
          <w:p w14:paraId="4DD2B27F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4198E3C0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2A26C369" w14:textId="7C7E8CE9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14:paraId="2C236DA9" w14:textId="4A1EE4A4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Nowe metody kształcenia z wykorzystaniem narzędzi cyfrowych. 5 godz.</w:t>
            </w:r>
          </w:p>
        </w:tc>
        <w:tc>
          <w:tcPr>
            <w:tcW w:w="1979" w:type="dxa"/>
            <w:shd w:val="clear" w:color="auto" w:fill="auto"/>
          </w:tcPr>
          <w:p w14:paraId="6632B00E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067C2E40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21660E59" w14:textId="3B118D19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04" w:type="dxa"/>
            <w:shd w:val="clear" w:color="auto" w:fill="auto"/>
          </w:tcPr>
          <w:p w14:paraId="63413EC0" w14:textId="06594D0A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Wykorzystanie w nauczaniu e-podręczników bądź e-zasobów/ e-materiałów dydaktycznych, stworzonych dzięki środkom EFS latach 2007-2013 i 2014-2020, które zostały dopuszczone do użytku szkolnego przez MEN. 5 godz. 10K</w:t>
            </w:r>
          </w:p>
        </w:tc>
        <w:tc>
          <w:tcPr>
            <w:tcW w:w="1979" w:type="dxa"/>
            <w:shd w:val="clear" w:color="auto" w:fill="auto"/>
          </w:tcPr>
          <w:p w14:paraId="59114475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78CCFB40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34517EC9" w14:textId="6D0A5A89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6104" w:type="dxa"/>
            <w:shd w:val="clear" w:color="auto" w:fill="auto"/>
          </w:tcPr>
          <w:p w14:paraId="3579A66F" w14:textId="0831C328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</w:t>
            </w:r>
            <w:r w:rsidR="00E95F04">
              <w:rPr>
                <w:rFonts w:ascii="Calibri Light" w:hAnsi="Calibri Light" w:cs="Calibri Light"/>
              </w:rPr>
              <w:t>:</w:t>
            </w:r>
            <w:r w:rsidRPr="0045502C">
              <w:rPr>
                <w:rFonts w:ascii="Calibri Light" w:hAnsi="Calibri Light" w:cs="Calibri Light"/>
              </w:rPr>
              <w:t xml:space="preserve"> Poprawa kompetencji wychowawczych nauczycieli. 5 godz. 10K</w:t>
            </w:r>
          </w:p>
        </w:tc>
        <w:tc>
          <w:tcPr>
            <w:tcW w:w="1979" w:type="dxa"/>
            <w:shd w:val="clear" w:color="auto" w:fill="auto"/>
          </w:tcPr>
          <w:p w14:paraId="16F2B9C2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68386D07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6ACFB3CB" w14:textId="5816B5F7" w:rsidR="0045502C" w:rsidRPr="00E95F04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95F04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6104" w:type="dxa"/>
            <w:shd w:val="clear" w:color="auto" w:fill="auto"/>
          </w:tcPr>
          <w:p w14:paraId="3D31622A" w14:textId="21C44B96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E95F04">
              <w:rPr>
                <w:rFonts w:ascii="Calibri Light" w:hAnsi="Calibri Light" w:cs="Calibri Light"/>
              </w:rPr>
              <w:t>Realizacja szkoleń</w:t>
            </w:r>
            <w:r w:rsidR="00E95F04" w:rsidRPr="00E95F04">
              <w:rPr>
                <w:rFonts w:ascii="Calibri Light" w:hAnsi="Calibri Light" w:cs="Calibri Light"/>
              </w:rPr>
              <w:t>:</w:t>
            </w:r>
            <w:r w:rsidRPr="00E95F04">
              <w:rPr>
                <w:rFonts w:ascii="Calibri Light" w:hAnsi="Calibri Light" w:cs="Calibri Light"/>
              </w:rPr>
              <w:t xml:space="preserve"> Szkolenie specjalistyczne stacjonarne dla grupy do 5 osób z robotyki. 5 godz.</w:t>
            </w:r>
          </w:p>
        </w:tc>
        <w:tc>
          <w:tcPr>
            <w:tcW w:w="1979" w:type="dxa"/>
            <w:shd w:val="clear" w:color="auto" w:fill="auto"/>
          </w:tcPr>
          <w:p w14:paraId="2A8FC2FF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A60993" w14:paraId="653EB8A2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535509B8" w14:textId="77777777" w:rsidR="0045502C" w:rsidRPr="00A60993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0062B176" w14:textId="77777777" w:rsidR="0045502C" w:rsidRPr="00A60993" w:rsidRDefault="0045502C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323E049B" w14:textId="77777777" w:rsidR="0045502C" w:rsidRPr="00A60993" w:rsidRDefault="0045502C" w:rsidP="0045502C">
      <w:pPr>
        <w:pStyle w:val="Akapitzlist"/>
        <w:ind w:left="1080"/>
        <w:rPr>
          <w:b/>
          <w:bCs/>
          <w:sz w:val="22"/>
          <w:szCs w:val="22"/>
        </w:rPr>
      </w:pPr>
    </w:p>
    <w:p w14:paraId="104389CD" w14:textId="77777777" w:rsidR="0045502C" w:rsidRPr="006977C5" w:rsidRDefault="0045502C" w:rsidP="0045502C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0A0A28A3" w14:textId="77777777" w:rsidR="0045502C" w:rsidRPr="00707302" w:rsidRDefault="0045502C" w:rsidP="00E42412">
      <w:pPr>
        <w:pStyle w:val="Tekstpodstawowy"/>
        <w:numPr>
          <w:ilvl w:val="0"/>
          <w:numId w:val="10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25C51045" w14:textId="1326CA89" w:rsidR="00C5587A" w:rsidRPr="0067411C" w:rsidRDefault="00C5587A" w:rsidP="00E42412">
      <w:pPr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67411C">
        <w:rPr>
          <w:rFonts w:ascii="Calibri Light" w:hAnsi="Calibri Light" w:cs="Calibri Light"/>
          <w:b/>
          <w:u w:val="single"/>
        </w:rPr>
        <w:t>OŚWIADCZENIA WYKONAWCY</w:t>
      </w:r>
    </w:p>
    <w:p w14:paraId="140DF5AB" w14:textId="77777777" w:rsidR="00C5587A" w:rsidRPr="0067411C" w:rsidRDefault="00C5587A" w:rsidP="00E95F04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Oświadczam, że:</w:t>
      </w:r>
    </w:p>
    <w:p w14:paraId="76966959" w14:textId="77777777" w:rsidR="00C5587A" w:rsidRPr="0067411C" w:rsidRDefault="00C5587A" w:rsidP="00E95F04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 xml:space="preserve">Przedmiotowe zamówienie będę realizował zgodnie z warunkami zapytania ofertowego. </w:t>
      </w:r>
    </w:p>
    <w:p w14:paraId="03547F6F" w14:textId="77777777" w:rsidR="00C5587A" w:rsidRPr="0067411C" w:rsidRDefault="00C5587A" w:rsidP="00E95F04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Akceptuję warunki płatności określone we wzorze umowy.</w:t>
      </w:r>
    </w:p>
    <w:p w14:paraId="5BA981CA" w14:textId="77777777" w:rsidR="00C5587A" w:rsidRPr="0067411C" w:rsidRDefault="00C5587A" w:rsidP="00E95F04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Zapoznałem się Zapytaniem ofertowym wraz z załącznikami i warunki w nim zawarte przyjmuję bez zastrzeżeń.</w:t>
      </w:r>
    </w:p>
    <w:p w14:paraId="10E512A2" w14:textId="77777777" w:rsidR="00C5587A" w:rsidRPr="0067411C" w:rsidRDefault="00C5587A" w:rsidP="00E95F04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 xml:space="preserve">Uważam się za związanego niniejszą ofertą przez okres 30 dni. </w:t>
      </w:r>
    </w:p>
    <w:p w14:paraId="3F0878B7" w14:textId="77777777" w:rsidR="00C5587A" w:rsidRPr="0067411C" w:rsidRDefault="00C5587A" w:rsidP="00E95F04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Akceptuję wzór umowy zawarty w zapytaniu ofertowym i zobowiązuję się w przypadku wyboru mojej oferty do zawarcia umowy na warunkach w nim zapisanych, w miejscu i terminie wyznaczonym przez Zamawiającego.</w:t>
      </w:r>
    </w:p>
    <w:p w14:paraId="430BD03C" w14:textId="7AB96861" w:rsidR="00E531A9" w:rsidRDefault="0067411C" w:rsidP="00E95F04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  <w:b/>
          <w:bCs/>
        </w:rPr>
      </w:pPr>
      <w:r w:rsidRPr="00F07E5A">
        <w:rPr>
          <w:rFonts w:ascii="Calibri Light" w:hAnsi="Calibri Light" w:cs="Calibri Light"/>
          <w:b/>
          <w:bCs/>
          <w:lang w:eastAsia="pl-PL"/>
        </w:rPr>
        <w:t>Nie podlegam/y wykluczeniu z postępowania z uwagi na powiązania kapitałowe lub osobowe z Zamawiającym</w:t>
      </w:r>
      <w:r w:rsidR="00E531A9" w:rsidRPr="00F07E5A">
        <w:rPr>
          <w:rStyle w:val="Odwoanieprzypisukocowego"/>
          <w:rFonts w:ascii="Calibri Light" w:hAnsi="Calibri Light" w:cs="Calibri Light"/>
          <w:b/>
          <w:bCs/>
          <w:lang w:eastAsia="pl-PL"/>
        </w:rPr>
        <w:endnoteReference w:id="1"/>
      </w:r>
    </w:p>
    <w:p w14:paraId="35E651F7" w14:textId="77777777" w:rsidR="00BA4F5D" w:rsidRPr="00F07E5A" w:rsidRDefault="00BA4F5D" w:rsidP="00BA4F5D">
      <w:pPr>
        <w:tabs>
          <w:tab w:val="left" w:pos="851"/>
        </w:tabs>
        <w:overflowPunct/>
        <w:autoSpaceDE/>
        <w:ind w:left="720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269F242D" w14:textId="77777777" w:rsidR="00C5587A" w:rsidRPr="0067411C" w:rsidRDefault="00C5587A" w:rsidP="00E42412">
      <w:pPr>
        <w:pStyle w:val="Tekstpodstawowywcity"/>
        <w:numPr>
          <w:ilvl w:val="0"/>
          <w:numId w:val="1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67411C">
        <w:rPr>
          <w:rFonts w:ascii="Calibri Light" w:hAnsi="Calibri Light" w:cs="Calibri Light"/>
          <w:b/>
          <w:u w:val="single"/>
        </w:rPr>
        <w:t>ZAŁĄCZNIKI DO OFERTY</w:t>
      </w:r>
    </w:p>
    <w:p w14:paraId="423B8AEB" w14:textId="77777777" w:rsidR="00C5587A" w:rsidRPr="0067411C" w:rsidRDefault="00C5587A" w:rsidP="00C5587A">
      <w:pPr>
        <w:pStyle w:val="Tekstpodstawowywcity"/>
        <w:spacing w:after="160" w:line="300" w:lineRule="auto"/>
        <w:ind w:left="284"/>
        <w:rPr>
          <w:rFonts w:ascii="Calibri Light" w:hAnsi="Calibri Light" w:cs="Calibri Light"/>
          <w:i/>
        </w:rPr>
      </w:pPr>
      <w:r w:rsidRPr="0067411C">
        <w:rPr>
          <w:rFonts w:ascii="Calibri Light" w:hAnsi="Calibri Light" w:cs="Calibri Light"/>
          <w:i/>
        </w:rPr>
        <w:t>(proszę wymienić dokumenty załączane do oferty)</w:t>
      </w:r>
    </w:p>
    <w:p w14:paraId="32B395FC" w14:textId="77777777" w:rsidR="0045502C" w:rsidRPr="0067411C" w:rsidRDefault="0045502C" w:rsidP="00E42412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…………………………………………………….</w:t>
      </w:r>
    </w:p>
    <w:p w14:paraId="545DB58D" w14:textId="77777777" w:rsidR="00C90469" w:rsidRDefault="00C90469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C90469" w:rsidRPr="0067411C" w14:paraId="5A472A38" w14:textId="77777777" w:rsidTr="00DD6957">
        <w:tc>
          <w:tcPr>
            <w:tcW w:w="4637" w:type="dxa"/>
            <w:shd w:val="clear" w:color="auto" w:fill="F2F2F2"/>
            <w:vAlign w:val="center"/>
          </w:tcPr>
          <w:p w14:paraId="2A0ACF22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7BB91288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0608DAAE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CB9EEA6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24051AF1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2E751B6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2F369BDE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5D066B17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772B9084" w14:textId="112C27A4" w:rsidR="00C90469" w:rsidRDefault="00C90469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</w:p>
    <w:p w14:paraId="65F970B4" w14:textId="2D659716" w:rsidR="009B24C6" w:rsidRPr="009B24C6" w:rsidRDefault="009B24C6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6"/>
          <w:szCs w:val="16"/>
        </w:rPr>
      </w:pPr>
    </w:p>
    <w:p w14:paraId="2D61FDD6" w14:textId="7EAE6EEB" w:rsidR="009B24C6" w:rsidRPr="009B24C6" w:rsidRDefault="009B24C6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6"/>
          <w:szCs w:val="16"/>
        </w:rPr>
      </w:pPr>
      <w:r w:rsidRPr="009B24C6">
        <w:rPr>
          <w:rFonts w:ascii="Calibri Light" w:hAnsi="Calibri Light" w:cs="Calibri Light"/>
          <w:sz w:val="16"/>
          <w:szCs w:val="16"/>
        </w:rPr>
        <w:t>*Niepotrzebne skreślić</w:t>
      </w:r>
    </w:p>
    <w:sectPr w:rsidR="009B24C6" w:rsidRPr="009B24C6" w:rsidSect="002764D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4A7A" w14:textId="77777777" w:rsidR="00742C47" w:rsidRDefault="00742C47" w:rsidP="00D770B2">
      <w:r>
        <w:separator/>
      </w:r>
    </w:p>
  </w:endnote>
  <w:endnote w:type="continuationSeparator" w:id="0">
    <w:p w14:paraId="5A20DDD2" w14:textId="77777777" w:rsidR="00742C47" w:rsidRDefault="00742C47" w:rsidP="00D770B2">
      <w:r>
        <w:continuationSeparator/>
      </w:r>
    </w:p>
  </w:endnote>
  <w:endnote w:id="1">
    <w:p w14:paraId="508913DD" w14:textId="77777777" w:rsidR="00DD6957" w:rsidRPr="0067411C" w:rsidRDefault="00DD6957" w:rsidP="0067411C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sz w:val="14"/>
          <w:szCs w:val="14"/>
        </w:rPr>
      </w:pPr>
      <w:r w:rsidRPr="00C90469">
        <w:rPr>
          <w:rStyle w:val="Odwoanieprzypisukocowego"/>
          <w:rFonts w:ascii="Calibri Light" w:hAnsi="Calibri Light" w:cs="Calibri Light"/>
          <w:sz w:val="16"/>
          <w:lang w:eastAsia="zh-CN"/>
        </w:rPr>
        <w:endnoteRef/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P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rzez  powiązania  kapitałowe  lub  osobowe  rozumie  się  wzajemne  powiązania  między Zamawiającym  lub  osobami  upoważnionymi  do  zaciągania  zobowiązań  w  imieniu Zamawiającego lub  osobami  wykonującymi  w  imieniu  Zamawiającego  czynności  związanych  z przeprowadzeniem  procedury  wyboru  Wykonawcy,   a  Wykonawcą,  polegające w szczególności na: 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a)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uczestniczeniu w spółce jako wspólnik spółki cywilnej lub spółki osobowej, 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b)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posiadaniu  co  najmniej  10%  udziałów  lub  akcji,  o  ile  niższy  próg  nie  wynika  z przepisów prawa lub nie został określony przez IZ PO, 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c)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pełnieniu  funkcji  członka  organu  nadzorczego  lub  zarządzającego,  prokurenta, pełnomocnika,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d)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pozostawaniu w związku małżeńskim, w stosunku pokrewieństwa lub powinowactwa w  linii  prostej,  pokrewieństwa  drugiego  stopnia  lub  powinowactwa  drugiego  stopnia  w linii bocznej lub w stosunku przysposobienia, opieki lub kurateli</w:t>
      </w:r>
      <w:r>
        <w:rPr>
          <w:rFonts w:ascii="Calibri Light" w:hAnsi="Calibri Light" w:cs="Calibri Light"/>
          <w:i/>
          <w:sz w:val="14"/>
          <w:szCs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41FB" w14:textId="77777777" w:rsidR="00042B8F" w:rsidRPr="00352CCD" w:rsidRDefault="00042B8F" w:rsidP="00042B8F">
    <w:pPr>
      <w:pStyle w:val="Stopka"/>
      <w:rPr>
        <w:rFonts w:asciiTheme="minorHAnsi" w:hAnsiTheme="minorHAnsi" w:cstheme="minorHAnsi"/>
        <w:color w:val="808080" w:themeColor="background1" w:themeShade="80"/>
        <w:sz w:val="12"/>
        <w:szCs w:val="12"/>
      </w:rPr>
    </w:pPr>
    <w:bookmarkStart w:id="3" w:name="_Hlk12476819"/>
    <w:bookmarkStart w:id="4" w:name="_Hlk12476820"/>
    <w:bookmarkStart w:id="5" w:name="_Hlk12476946"/>
    <w:bookmarkStart w:id="6" w:name="_Hlk12476947"/>
    <w:bookmarkStart w:id="7" w:name="_Hlk12477072"/>
    <w:bookmarkStart w:id="8" w:name="_Hlk12477073"/>
    <w:bookmarkStart w:id="9" w:name="_Hlk12477077"/>
    <w:bookmarkStart w:id="10" w:name="_Hlk12477078"/>
    <w:bookmarkStart w:id="11" w:name="_Hlk52473116"/>
    <w:bookmarkStart w:id="12" w:name="_Hlk52473117"/>
    <w:bookmarkStart w:id="13" w:name="_Hlk65782139"/>
    <w:bookmarkStart w:id="14" w:name="_Hlk65782140"/>
    <w:bookmarkStart w:id="15" w:name="_Hlk85304012"/>
    <w:bookmarkStart w:id="16" w:name="_Hlk85304013"/>
    <w:r w:rsidRPr="00632D53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3E5C9D" wp14:editId="1A73D917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4386B" w14:textId="77777777" w:rsidR="00042B8F" w:rsidRPr="00632D53" w:rsidRDefault="00042B8F" w:rsidP="00042B8F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E5C9D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pvuG8d8AAAAM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0E4386B" w14:textId="77777777" w:rsidR="00042B8F" w:rsidRPr="00632D53" w:rsidRDefault="00042B8F" w:rsidP="00042B8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270"/>
      <w:gridCol w:w="1947"/>
      <w:gridCol w:w="3414"/>
      <w:gridCol w:w="2575"/>
    </w:tblGrid>
    <w:tr w:rsidR="00042B8F" w:rsidRPr="00352CCD" w14:paraId="22612534" w14:textId="77777777" w:rsidTr="00B411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7D0FD3E" w14:textId="77777777" w:rsidR="00042B8F" w:rsidRDefault="00042B8F" w:rsidP="00042B8F">
          <w:pPr>
            <w:pStyle w:val="Stopka"/>
            <w:spacing w:line="276" w:lineRule="auto"/>
            <w:ind w:left="-110" w:firstLine="813"/>
            <w:jc w:val="center"/>
            <w:rPr>
              <w:noProof/>
            </w:rPr>
          </w:pP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790232B" w14:textId="77777777" w:rsidR="00042B8F" w:rsidRPr="00352CCD" w:rsidRDefault="00042B8F" w:rsidP="00042B8F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FA1F4F9" w14:textId="77777777" w:rsidR="00042B8F" w:rsidRPr="00352CCD" w:rsidRDefault="00042B8F" w:rsidP="00042B8F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5C09F7" wp14:editId="0AF734EE">
                <wp:simplePos x="0" y="0"/>
                <wp:positionH relativeFrom="column">
                  <wp:posOffset>-2313305</wp:posOffset>
                </wp:positionH>
                <wp:positionV relativeFrom="paragraph">
                  <wp:posOffset>95885</wp:posOffset>
                </wp:positionV>
                <wp:extent cx="5760720" cy="396240"/>
                <wp:effectExtent l="0" t="0" r="0" b="3810"/>
                <wp:wrapNone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33FD1D1" w14:textId="77777777" w:rsidR="00042B8F" w:rsidRPr="00352CCD" w:rsidRDefault="00042B8F" w:rsidP="00042B8F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</w:rPr>
          </w:pP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54B53088" w14:textId="77777777" w:rsidR="00A60993" w:rsidRPr="00042B8F" w:rsidRDefault="00A60993" w:rsidP="00042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B41F" w14:textId="77777777" w:rsidR="00742C47" w:rsidRDefault="00742C47" w:rsidP="00D770B2">
      <w:r>
        <w:separator/>
      </w:r>
    </w:p>
  </w:footnote>
  <w:footnote w:type="continuationSeparator" w:id="0">
    <w:p w14:paraId="699A78B8" w14:textId="77777777" w:rsidR="00742C47" w:rsidRDefault="00742C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single" w:sz="4" w:space="0" w:color="auto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8"/>
      <w:gridCol w:w="7343"/>
    </w:tblGrid>
    <w:tr w:rsidR="00D826D7" w:rsidRPr="00700B2F" w14:paraId="64473626" w14:textId="77777777" w:rsidTr="00FF2BE0">
      <w:trPr>
        <w:trHeight w:val="217"/>
      </w:trPr>
      <w:tc>
        <w:tcPr>
          <w:tcW w:w="1250" w:type="pct"/>
          <w:shd w:val="clear" w:color="auto" w:fill="FFFFFF" w:themeFill="background1"/>
          <w:vAlign w:val="bottom"/>
        </w:tcPr>
        <w:p w14:paraId="1A3CF14A" w14:textId="6E8D61A2" w:rsidR="00D826D7" w:rsidRPr="00433969" w:rsidRDefault="00D826D7" w:rsidP="00D826D7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1" w:name="_Hlk37776240"/>
          <w:bookmarkStart w:id="2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E95F04">
            <w:rPr>
              <w:rFonts w:ascii="Calibri Light" w:hAnsi="Calibri Light" w:cstheme="minorHAnsi"/>
              <w:bCs/>
              <w:sz w:val="14"/>
              <w:szCs w:val="16"/>
            </w:rPr>
            <w:t>20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.2022</w:t>
          </w:r>
        </w:p>
      </w:tc>
      <w:tc>
        <w:tcPr>
          <w:tcW w:w="3750" w:type="pct"/>
          <w:shd w:val="clear" w:color="auto" w:fill="FFFFFF" w:themeFill="background1"/>
          <w:vAlign w:val="bottom"/>
        </w:tcPr>
        <w:p w14:paraId="2F0169DE" w14:textId="77777777" w:rsidR="00D826D7" w:rsidRPr="00700B2F" w:rsidRDefault="00D826D7" w:rsidP="00D826D7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</w:p>
      </w:tc>
    </w:tr>
    <w:bookmarkEnd w:id="1"/>
    <w:bookmarkEnd w:id="2"/>
  </w:tbl>
  <w:p w14:paraId="6838CF19" w14:textId="77777777" w:rsidR="00D826D7" w:rsidRPr="00D826D7" w:rsidRDefault="00D826D7" w:rsidP="00D82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A66DA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8C41DD8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006AE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6AE2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0006D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54510B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26B9"/>
    <w:rsid w:val="000135E2"/>
    <w:rsid w:val="00013903"/>
    <w:rsid w:val="000172B7"/>
    <w:rsid w:val="00026A90"/>
    <w:rsid w:val="00033146"/>
    <w:rsid w:val="000352F6"/>
    <w:rsid w:val="00042B8F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1F62"/>
    <w:rsid w:val="000E2762"/>
    <w:rsid w:val="000E2BCB"/>
    <w:rsid w:val="000E2C3C"/>
    <w:rsid w:val="000E322F"/>
    <w:rsid w:val="000E49F8"/>
    <w:rsid w:val="000E4FE5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A6F74"/>
    <w:rsid w:val="001B3210"/>
    <w:rsid w:val="001B5F29"/>
    <w:rsid w:val="001C002E"/>
    <w:rsid w:val="001C228F"/>
    <w:rsid w:val="001C3C81"/>
    <w:rsid w:val="001C4028"/>
    <w:rsid w:val="001C5904"/>
    <w:rsid w:val="001D27BA"/>
    <w:rsid w:val="001E4BF9"/>
    <w:rsid w:val="001F1FE9"/>
    <w:rsid w:val="001F33AF"/>
    <w:rsid w:val="001F6739"/>
    <w:rsid w:val="002022F3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12E5"/>
    <w:rsid w:val="00252E62"/>
    <w:rsid w:val="0025603F"/>
    <w:rsid w:val="00260FA5"/>
    <w:rsid w:val="00262F9B"/>
    <w:rsid w:val="00266684"/>
    <w:rsid w:val="0027129C"/>
    <w:rsid w:val="002764DE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55A1"/>
    <w:rsid w:val="002D6117"/>
    <w:rsid w:val="002E1AAC"/>
    <w:rsid w:val="002E45CA"/>
    <w:rsid w:val="002E58E1"/>
    <w:rsid w:val="002F50E5"/>
    <w:rsid w:val="003110FA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349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2338"/>
    <w:rsid w:val="00433E6F"/>
    <w:rsid w:val="00434B68"/>
    <w:rsid w:val="004359BE"/>
    <w:rsid w:val="004375C9"/>
    <w:rsid w:val="00441495"/>
    <w:rsid w:val="00441A86"/>
    <w:rsid w:val="0045502C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7B37"/>
    <w:rsid w:val="004D33A5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00CF"/>
    <w:rsid w:val="005337D2"/>
    <w:rsid w:val="00540FEF"/>
    <w:rsid w:val="0054493D"/>
    <w:rsid w:val="00544E2A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4F0D"/>
    <w:rsid w:val="005A7E20"/>
    <w:rsid w:val="005B474B"/>
    <w:rsid w:val="005D65AF"/>
    <w:rsid w:val="005D73D7"/>
    <w:rsid w:val="005E5370"/>
    <w:rsid w:val="005F26DA"/>
    <w:rsid w:val="005F4488"/>
    <w:rsid w:val="005F79C4"/>
    <w:rsid w:val="006053C4"/>
    <w:rsid w:val="006054B8"/>
    <w:rsid w:val="00607B59"/>
    <w:rsid w:val="00610A8E"/>
    <w:rsid w:val="00611639"/>
    <w:rsid w:val="00614E2C"/>
    <w:rsid w:val="00615BB6"/>
    <w:rsid w:val="0061760C"/>
    <w:rsid w:val="006200AF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082E"/>
    <w:rsid w:val="00663A72"/>
    <w:rsid w:val="00667A31"/>
    <w:rsid w:val="00670702"/>
    <w:rsid w:val="00673A36"/>
    <w:rsid w:val="0067411C"/>
    <w:rsid w:val="006818D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07302"/>
    <w:rsid w:val="00711EA8"/>
    <w:rsid w:val="00713B40"/>
    <w:rsid w:val="00713EDE"/>
    <w:rsid w:val="00714B0F"/>
    <w:rsid w:val="00726530"/>
    <w:rsid w:val="00740BFC"/>
    <w:rsid w:val="00742C47"/>
    <w:rsid w:val="007440B6"/>
    <w:rsid w:val="007450A5"/>
    <w:rsid w:val="00752033"/>
    <w:rsid w:val="007530B6"/>
    <w:rsid w:val="00757ACC"/>
    <w:rsid w:val="00757E1F"/>
    <w:rsid w:val="00762662"/>
    <w:rsid w:val="007628AB"/>
    <w:rsid w:val="007631A4"/>
    <w:rsid w:val="007633EC"/>
    <w:rsid w:val="00765CC3"/>
    <w:rsid w:val="00766E25"/>
    <w:rsid w:val="00771B47"/>
    <w:rsid w:val="0077702C"/>
    <w:rsid w:val="007800D2"/>
    <w:rsid w:val="00780A0F"/>
    <w:rsid w:val="00783EAF"/>
    <w:rsid w:val="00784A85"/>
    <w:rsid w:val="007851B9"/>
    <w:rsid w:val="00793487"/>
    <w:rsid w:val="007955F3"/>
    <w:rsid w:val="00797CCB"/>
    <w:rsid w:val="007A25A3"/>
    <w:rsid w:val="007C1380"/>
    <w:rsid w:val="007D35A0"/>
    <w:rsid w:val="007D66F8"/>
    <w:rsid w:val="007E2191"/>
    <w:rsid w:val="007E5ACA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06019"/>
    <w:rsid w:val="00810660"/>
    <w:rsid w:val="00810B97"/>
    <w:rsid w:val="0081440F"/>
    <w:rsid w:val="00815BA9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0435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B7AFB"/>
    <w:rsid w:val="008C46A2"/>
    <w:rsid w:val="008D0F1B"/>
    <w:rsid w:val="008E2140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36F1"/>
    <w:rsid w:val="00974EE9"/>
    <w:rsid w:val="00975401"/>
    <w:rsid w:val="00975AA4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4C6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14C6A"/>
    <w:rsid w:val="00A24D82"/>
    <w:rsid w:val="00A32AAA"/>
    <w:rsid w:val="00A3525B"/>
    <w:rsid w:val="00A35C53"/>
    <w:rsid w:val="00A428D6"/>
    <w:rsid w:val="00A440F2"/>
    <w:rsid w:val="00A563AE"/>
    <w:rsid w:val="00A60993"/>
    <w:rsid w:val="00A648D7"/>
    <w:rsid w:val="00A67DD1"/>
    <w:rsid w:val="00A67E1C"/>
    <w:rsid w:val="00A719F9"/>
    <w:rsid w:val="00A72287"/>
    <w:rsid w:val="00A81A62"/>
    <w:rsid w:val="00A90BF4"/>
    <w:rsid w:val="00A91D1D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47A8"/>
    <w:rsid w:val="00B65C1D"/>
    <w:rsid w:val="00B71D18"/>
    <w:rsid w:val="00B72709"/>
    <w:rsid w:val="00B9436C"/>
    <w:rsid w:val="00B956A6"/>
    <w:rsid w:val="00BA1C3C"/>
    <w:rsid w:val="00BA4F5D"/>
    <w:rsid w:val="00BA77AD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99"/>
    <w:rsid w:val="00C46DB3"/>
    <w:rsid w:val="00C479CE"/>
    <w:rsid w:val="00C52858"/>
    <w:rsid w:val="00C53D81"/>
    <w:rsid w:val="00C53F03"/>
    <w:rsid w:val="00C5587A"/>
    <w:rsid w:val="00C6277A"/>
    <w:rsid w:val="00C63737"/>
    <w:rsid w:val="00C65D7F"/>
    <w:rsid w:val="00C7072B"/>
    <w:rsid w:val="00C74F95"/>
    <w:rsid w:val="00C770AA"/>
    <w:rsid w:val="00C86801"/>
    <w:rsid w:val="00C90469"/>
    <w:rsid w:val="00C91618"/>
    <w:rsid w:val="00C91E6B"/>
    <w:rsid w:val="00C95807"/>
    <w:rsid w:val="00C96BF6"/>
    <w:rsid w:val="00CA22B2"/>
    <w:rsid w:val="00CA3536"/>
    <w:rsid w:val="00CB29D3"/>
    <w:rsid w:val="00CB3546"/>
    <w:rsid w:val="00CB67E5"/>
    <w:rsid w:val="00CC0E8C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5510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2D98"/>
    <w:rsid w:val="00D73430"/>
    <w:rsid w:val="00D75794"/>
    <w:rsid w:val="00D76298"/>
    <w:rsid w:val="00D7673A"/>
    <w:rsid w:val="00D770B2"/>
    <w:rsid w:val="00D826D7"/>
    <w:rsid w:val="00D82DCE"/>
    <w:rsid w:val="00D84143"/>
    <w:rsid w:val="00D87F74"/>
    <w:rsid w:val="00DA2791"/>
    <w:rsid w:val="00DA58ED"/>
    <w:rsid w:val="00DA6221"/>
    <w:rsid w:val="00DC0813"/>
    <w:rsid w:val="00DD0208"/>
    <w:rsid w:val="00DD230E"/>
    <w:rsid w:val="00DD5AED"/>
    <w:rsid w:val="00DD6957"/>
    <w:rsid w:val="00DD69EA"/>
    <w:rsid w:val="00DE14A0"/>
    <w:rsid w:val="00E11984"/>
    <w:rsid w:val="00E13537"/>
    <w:rsid w:val="00E13B43"/>
    <w:rsid w:val="00E235ED"/>
    <w:rsid w:val="00E2454E"/>
    <w:rsid w:val="00E267ED"/>
    <w:rsid w:val="00E3006C"/>
    <w:rsid w:val="00E325C6"/>
    <w:rsid w:val="00E3322D"/>
    <w:rsid w:val="00E3332D"/>
    <w:rsid w:val="00E41513"/>
    <w:rsid w:val="00E42412"/>
    <w:rsid w:val="00E42591"/>
    <w:rsid w:val="00E441F6"/>
    <w:rsid w:val="00E46B83"/>
    <w:rsid w:val="00E511E6"/>
    <w:rsid w:val="00E531A9"/>
    <w:rsid w:val="00E537F9"/>
    <w:rsid w:val="00E56B8C"/>
    <w:rsid w:val="00E57F9A"/>
    <w:rsid w:val="00E63341"/>
    <w:rsid w:val="00E707F2"/>
    <w:rsid w:val="00E74434"/>
    <w:rsid w:val="00E7508C"/>
    <w:rsid w:val="00E87B08"/>
    <w:rsid w:val="00E914EB"/>
    <w:rsid w:val="00E9462A"/>
    <w:rsid w:val="00E95F04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07E5A"/>
    <w:rsid w:val="00F13251"/>
    <w:rsid w:val="00F158C6"/>
    <w:rsid w:val="00F25FC8"/>
    <w:rsid w:val="00F31D83"/>
    <w:rsid w:val="00F4739E"/>
    <w:rsid w:val="00F6027E"/>
    <w:rsid w:val="00F6281E"/>
    <w:rsid w:val="00F62F26"/>
    <w:rsid w:val="00F6496D"/>
    <w:rsid w:val="00F673E6"/>
    <w:rsid w:val="00F73B08"/>
    <w:rsid w:val="00F74F5A"/>
    <w:rsid w:val="00F754FC"/>
    <w:rsid w:val="00F76A6A"/>
    <w:rsid w:val="00F80779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68D0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6818D6"/>
    <w:rPr>
      <w:color w:val="297FD5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91D1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91D1D"/>
    <w:rPr>
      <w:rFonts w:ascii="Times New Roman" w:eastAsia="Times New Roman" w:hAnsi="Times New Roman"/>
      <w:color w:val="00000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91D1D"/>
    <w:pPr>
      <w:overflowPunct/>
      <w:autoSpaceDE/>
    </w:pPr>
    <w:rPr>
      <w:rFonts w:cstheme="minorBidi"/>
      <w:color w:val="00000A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A91D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8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35B0-6ED2-4724-9E4D-6DCD5752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20</cp:revision>
  <cp:lastPrinted>2017-09-08T16:17:00Z</cp:lastPrinted>
  <dcterms:created xsi:type="dcterms:W3CDTF">2018-05-28T18:52:00Z</dcterms:created>
  <dcterms:modified xsi:type="dcterms:W3CDTF">2022-03-31T17:09:00Z</dcterms:modified>
</cp:coreProperties>
</file>