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B1828" w14:textId="2AC3678B" w:rsidR="006E0C0B" w:rsidRDefault="00853550" w:rsidP="00853550">
      <w:pPr>
        <w:tabs>
          <w:tab w:val="left" w:pos="700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67F7EB" wp14:editId="7A1BCB9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457450" cy="9429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7D6AC" w14:textId="70CA3C31" w:rsidR="00853550" w:rsidRPr="00853550" w:rsidRDefault="0085355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3550">
                              <w:rPr>
                                <w:b/>
                                <w:bCs/>
                              </w:rPr>
                              <w:t xml:space="preserve">Adnotacje urzędowe: </w:t>
                            </w:r>
                          </w:p>
                          <w:p w14:paraId="3A830706" w14:textId="69EBA050" w:rsidR="00853550" w:rsidRPr="00853550" w:rsidRDefault="008535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3550">
                              <w:rPr>
                                <w:sz w:val="18"/>
                                <w:szCs w:val="18"/>
                              </w:rPr>
                              <w:t>Data wpływu zgłoszenia………………………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</w:t>
                            </w:r>
                          </w:p>
                          <w:p w14:paraId="73509AB9" w14:textId="58060BF0" w:rsidR="00853550" w:rsidRPr="00853550" w:rsidRDefault="008535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3550">
                              <w:rPr>
                                <w:sz w:val="18"/>
                                <w:szCs w:val="18"/>
                              </w:rPr>
                              <w:t>Godzina wpływu zgłoszenia…………………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7F7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2.3pt;margin-top:0;width:193.5pt;height:7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VsDgIAAB8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">
                <v:textbox>
                  <w:txbxContent>
                    <w:p w14:paraId="3F07D6AC" w14:textId="70CA3C31" w:rsidR="00853550" w:rsidRPr="00853550" w:rsidRDefault="00853550">
                      <w:pPr>
                        <w:rPr>
                          <w:b/>
                          <w:bCs/>
                        </w:rPr>
                      </w:pPr>
                      <w:r w:rsidRPr="00853550">
                        <w:rPr>
                          <w:b/>
                          <w:bCs/>
                        </w:rPr>
                        <w:t xml:space="preserve">Adnotacje urzędowe: </w:t>
                      </w:r>
                    </w:p>
                    <w:p w14:paraId="3A830706" w14:textId="69EBA050" w:rsidR="00853550" w:rsidRPr="00853550" w:rsidRDefault="00853550">
                      <w:pPr>
                        <w:rPr>
                          <w:sz w:val="18"/>
                          <w:szCs w:val="18"/>
                        </w:rPr>
                      </w:pPr>
                      <w:r w:rsidRPr="00853550">
                        <w:rPr>
                          <w:sz w:val="18"/>
                          <w:szCs w:val="18"/>
                        </w:rPr>
                        <w:t>Data wpływu zgłoszenia………………………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……………..</w:t>
                      </w:r>
                    </w:p>
                    <w:p w14:paraId="73509AB9" w14:textId="58060BF0" w:rsidR="00853550" w:rsidRPr="00853550" w:rsidRDefault="00853550">
                      <w:pPr>
                        <w:rPr>
                          <w:sz w:val="18"/>
                          <w:szCs w:val="18"/>
                        </w:rPr>
                      </w:pPr>
                      <w:r w:rsidRPr="00853550">
                        <w:rPr>
                          <w:sz w:val="18"/>
                          <w:szCs w:val="18"/>
                        </w:rPr>
                        <w:t>Godzina wpływu zgłoszenia…………………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ab/>
      </w:r>
    </w:p>
    <w:p w14:paraId="202290DC" w14:textId="68B782CD" w:rsidR="00853550" w:rsidRPr="007E1FCB" w:rsidRDefault="00853550" w:rsidP="00853550">
      <w:pPr>
        <w:tabs>
          <w:tab w:val="left" w:pos="700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E1FCB">
        <w:rPr>
          <w:rFonts w:ascii="Arial" w:hAnsi="Arial" w:cs="Arial"/>
          <w:b/>
          <w:bCs/>
          <w:sz w:val="28"/>
          <w:szCs w:val="28"/>
        </w:rPr>
        <w:t xml:space="preserve">FORMULARZ ZGŁOSZENIOWY </w:t>
      </w:r>
    </w:p>
    <w:p w14:paraId="0CE185C2" w14:textId="3B34A27F" w:rsidR="00853550" w:rsidRDefault="00853550" w:rsidP="00853550">
      <w:p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E1FCB">
        <w:rPr>
          <w:rFonts w:ascii="Arial" w:hAnsi="Arial" w:cs="Arial"/>
          <w:b/>
          <w:bCs/>
          <w:sz w:val="24"/>
          <w:szCs w:val="24"/>
        </w:rPr>
        <w:t>Oświadczam, że jestem zainteresowany/a otrzymaniem kompostownika na odpady biodegradowalne w ramach ,,Programu wsparcia finansowego dla gmin z terenu województwa małopolskiego w zakresie zaopatrzenia w kompostowniki”  dofinansow</w:t>
      </w:r>
      <w:r w:rsidR="00D35326">
        <w:rPr>
          <w:rFonts w:ascii="Arial" w:hAnsi="Arial" w:cs="Arial"/>
          <w:b/>
          <w:bCs/>
          <w:sz w:val="24"/>
          <w:szCs w:val="24"/>
        </w:rPr>
        <w:t>an</w:t>
      </w:r>
      <w:r w:rsidRPr="007E1FCB">
        <w:rPr>
          <w:rFonts w:ascii="Arial" w:hAnsi="Arial" w:cs="Arial"/>
          <w:b/>
          <w:bCs/>
          <w:sz w:val="24"/>
          <w:szCs w:val="24"/>
        </w:rPr>
        <w:t xml:space="preserve">ego z Budżetu Województwa Małopolskiego. </w:t>
      </w:r>
    </w:p>
    <w:p w14:paraId="3905ABDA" w14:textId="77777777" w:rsidR="007E1FCB" w:rsidRPr="007E1FCB" w:rsidRDefault="007E1FCB" w:rsidP="00853550">
      <w:p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3F27BDD" w14:textId="68E7CF2F" w:rsidR="00853550" w:rsidRDefault="00853550" w:rsidP="00853550">
      <w:pPr>
        <w:pStyle w:val="Akapitzlist"/>
        <w:numPr>
          <w:ilvl w:val="0"/>
          <w:numId w:val="1"/>
        </w:num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E1FCB">
        <w:rPr>
          <w:rFonts w:ascii="Arial" w:hAnsi="Arial" w:cs="Arial"/>
          <w:b/>
          <w:bCs/>
          <w:sz w:val="24"/>
          <w:szCs w:val="24"/>
        </w:rPr>
        <w:t xml:space="preserve">Dane wnioskodawcy  </w:t>
      </w:r>
    </w:p>
    <w:p w14:paraId="3ACBB213" w14:textId="5542CCEC" w:rsidR="007E1FCB" w:rsidRDefault="007E1FCB" w:rsidP="007E1FCB">
      <w:p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 właściciela nieruchomości………………………………………………………………… </w:t>
      </w:r>
    </w:p>
    <w:p w14:paraId="04AD4524" w14:textId="1BB7ADC6" w:rsidR="007E1FCB" w:rsidRDefault="007E1FCB" w:rsidP="007E1FCB">
      <w:p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zamieszkania…………………………………………………………………………………………..</w:t>
      </w:r>
    </w:p>
    <w:p w14:paraId="7F712045" w14:textId="3A3AF4F3" w:rsidR="007E1FCB" w:rsidRDefault="007E1FCB" w:rsidP="007E1FCB">
      <w:p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ewidencyjny działki</w:t>
      </w:r>
      <w:r w:rsidR="00D35326">
        <w:rPr>
          <w:rFonts w:ascii="Arial" w:hAnsi="Arial" w:cs="Arial"/>
          <w:sz w:val="24"/>
          <w:szCs w:val="24"/>
        </w:rPr>
        <w:t xml:space="preserve"> na której będzie zlokalizowany kompostownik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</w:p>
    <w:p w14:paraId="0A912855" w14:textId="20D05BB3" w:rsidR="007E1FCB" w:rsidRPr="007E1FCB" w:rsidRDefault="007E1FCB" w:rsidP="007E1FCB">
      <w:p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telefonu………………………………………………………………………………………………...</w:t>
      </w:r>
    </w:p>
    <w:p w14:paraId="2D902452" w14:textId="77777777" w:rsidR="007E1FCB" w:rsidRDefault="007E1FCB" w:rsidP="007E1FCB">
      <w:pPr>
        <w:pStyle w:val="Akapitzlist"/>
        <w:tabs>
          <w:tab w:val="left" w:pos="7005"/>
        </w:tabs>
        <w:ind w:left="1050"/>
        <w:jc w:val="both"/>
        <w:rPr>
          <w:rFonts w:ascii="Arial" w:hAnsi="Arial" w:cs="Arial"/>
          <w:b/>
          <w:bCs/>
          <w:sz w:val="24"/>
          <w:szCs w:val="24"/>
        </w:rPr>
      </w:pPr>
    </w:p>
    <w:p w14:paraId="46C57668" w14:textId="77777777" w:rsidR="007E1FCB" w:rsidRDefault="007E1FCB" w:rsidP="007E1FCB">
      <w:pPr>
        <w:pStyle w:val="Akapitzlist"/>
        <w:tabs>
          <w:tab w:val="left" w:pos="7005"/>
        </w:tabs>
        <w:ind w:left="1050"/>
        <w:jc w:val="both"/>
        <w:rPr>
          <w:rFonts w:ascii="Arial" w:hAnsi="Arial" w:cs="Arial"/>
          <w:b/>
          <w:bCs/>
          <w:sz w:val="24"/>
          <w:szCs w:val="24"/>
        </w:rPr>
      </w:pPr>
    </w:p>
    <w:p w14:paraId="2358DF22" w14:textId="77777777" w:rsidR="007E1FCB" w:rsidRDefault="007E1FCB" w:rsidP="007E1FCB">
      <w:pPr>
        <w:pStyle w:val="Akapitzlist"/>
        <w:numPr>
          <w:ilvl w:val="0"/>
          <w:numId w:val="1"/>
        </w:num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</w:p>
    <w:p w14:paraId="78B1A65B" w14:textId="77777777" w:rsidR="007E1FCB" w:rsidRDefault="007E1FCB" w:rsidP="007E1FCB">
      <w:pPr>
        <w:pStyle w:val="Akapitzlist"/>
        <w:tabs>
          <w:tab w:val="left" w:pos="7005"/>
        </w:tabs>
        <w:ind w:left="1050"/>
        <w:jc w:val="both"/>
        <w:rPr>
          <w:rFonts w:ascii="Arial" w:hAnsi="Arial" w:cs="Arial"/>
          <w:b/>
          <w:bCs/>
          <w:sz w:val="24"/>
          <w:szCs w:val="24"/>
        </w:rPr>
      </w:pPr>
    </w:p>
    <w:p w14:paraId="43B2ABFD" w14:textId="598765F8" w:rsidR="007E1FCB" w:rsidRPr="007E1FCB" w:rsidRDefault="007E1FCB" w:rsidP="007E1FCB">
      <w:pPr>
        <w:pStyle w:val="Akapitzlist"/>
        <w:numPr>
          <w:ilvl w:val="0"/>
          <w:numId w:val="2"/>
        </w:num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E1FCB">
        <w:rPr>
          <w:rFonts w:ascii="Arial" w:hAnsi="Arial" w:cs="Arial"/>
          <w:sz w:val="24"/>
          <w:szCs w:val="24"/>
        </w:rPr>
        <w:t>Ja, niżej podpisany/a deklaruję swój udział w projekcie dotyczącym zaopatrzenia w kompostowniki na terenie Gminy Gródek nad Dunajcem,</w:t>
      </w:r>
    </w:p>
    <w:p w14:paraId="046249DD" w14:textId="77777777" w:rsidR="007E1FCB" w:rsidRPr="007E1FCB" w:rsidRDefault="007E1FCB" w:rsidP="007E1FCB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5DC17620" w14:textId="3BC30B2C" w:rsidR="0007025D" w:rsidRDefault="007E1FCB" w:rsidP="007E1FCB">
      <w:pPr>
        <w:pStyle w:val="Akapitzlist"/>
        <w:numPr>
          <w:ilvl w:val="0"/>
          <w:numId w:val="2"/>
        </w:num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złożyłem/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deklarację o wysokości opłaty za gospodarowanie odpadami komunalnymi w Urzę</w:t>
      </w:r>
      <w:r w:rsidR="0007025D">
        <w:rPr>
          <w:rFonts w:ascii="Arial" w:hAnsi="Arial" w:cs="Arial"/>
          <w:sz w:val="24"/>
          <w:szCs w:val="24"/>
        </w:rPr>
        <w:t>dzie Gminy Gródek nad Dunajcem oraz deklaruję chęć zawarcia nieodpłatnej umowy użyczenia i korzystania z kompostownika zgodnie z jego przeznaczeniem,</w:t>
      </w:r>
    </w:p>
    <w:p w14:paraId="265677C3" w14:textId="77777777" w:rsidR="0007025D" w:rsidRPr="0007025D" w:rsidRDefault="0007025D" w:rsidP="0007025D">
      <w:pPr>
        <w:pStyle w:val="Akapitzlist"/>
        <w:rPr>
          <w:rFonts w:ascii="Arial" w:hAnsi="Arial" w:cs="Arial"/>
          <w:sz w:val="24"/>
          <w:szCs w:val="24"/>
        </w:rPr>
      </w:pPr>
    </w:p>
    <w:p w14:paraId="1122A69E" w14:textId="5E1E2A03" w:rsidR="007E1FCB" w:rsidRDefault="0007025D" w:rsidP="003F48D0">
      <w:pPr>
        <w:pStyle w:val="Akapitzlist"/>
        <w:numPr>
          <w:ilvl w:val="0"/>
          <w:numId w:val="2"/>
        </w:num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 w:rsidRPr="0007025D">
        <w:rPr>
          <w:rFonts w:ascii="Arial" w:hAnsi="Arial" w:cs="Arial"/>
          <w:sz w:val="24"/>
          <w:szCs w:val="24"/>
        </w:rPr>
        <w:t xml:space="preserve">Oświadczam, że nie posiadam zaległości </w:t>
      </w:r>
      <w:r>
        <w:rPr>
          <w:rFonts w:ascii="Arial" w:hAnsi="Arial" w:cs="Arial"/>
          <w:sz w:val="24"/>
          <w:szCs w:val="24"/>
        </w:rPr>
        <w:t>w opłatach względem urzędu (opłaty za gospodarowanie odpadami komunalnymi, podatek)</w:t>
      </w:r>
    </w:p>
    <w:p w14:paraId="305058BA" w14:textId="77777777" w:rsidR="0007025D" w:rsidRPr="0007025D" w:rsidRDefault="0007025D" w:rsidP="0007025D">
      <w:pPr>
        <w:pStyle w:val="Akapitzlist"/>
        <w:rPr>
          <w:rFonts w:ascii="Arial" w:hAnsi="Arial" w:cs="Arial"/>
          <w:sz w:val="24"/>
          <w:szCs w:val="24"/>
        </w:rPr>
      </w:pPr>
    </w:p>
    <w:p w14:paraId="6DD21A85" w14:textId="4773978A" w:rsidR="0007025D" w:rsidRDefault="0007025D" w:rsidP="00CD53D2">
      <w:pPr>
        <w:pStyle w:val="Akapitzlist"/>
        <w:numPr>
          <w:ilvl w:val="0"/>
          <w:numId w:val="2"/>
        </w:num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 na przetwarzanie swoich danych osobowych w ramach realizacji projektu pn</w:t>
      </w:r>
      <w:r w:rsidR="00CD53D2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,,Zaopatrzenie </w:t>
      </w:r>
      <w:r w:rsidR="00CD53D2">
        <w:rPr>
          <w:rFonts w:ascii="Arial" w:hAnsi="Arial" w:cs="Arial"/>
          <w:sz w:val="24"/>
          <w:szCs w:val="24"/>
        </w:rPr>
        <w:t xml:space="preserve">mieszkańców z terenu Gminy Gródek nad Dunajcem </w:t>
      </w:r>
      <w:r w:rsidR="00CD53D2" w:rsidRPr="00CD53D2">
        <w:rPr>
          <w:rFonts w:ascii="Arial" w:hAnsi="Arial" w:cs="Arial"/>
          <w:sz w:val="24"/>
          <w:szCs w:val="24"/>
        </w:rPr>
        <w:t>w kompostowniki”</w:t>
      </w:r>
    </w:p>
    <w:p w14:paraId="1FA4A7B1" w14:textId="77777777" w:rsidR="00CD53D2" w:rsidRPr="00CD53D2" w:rsidRDefault="00CD53D2" w:rsidP="00CD53D2">
      <w:pPr>
        <w:pStyle w:val="Akapitzlist"/>
        <w:rPr>
          <w:rFonts w:ascii="Arial" w:hAnsi="Arial" w:cs="Arial"/>
          <w:sz w:val="24"/>
          <w:szCs w:val="24"/>
        </w:rPr>
      </w:pPr>
    </w:p>
    <w:p w14:paraId="08CC45F6" w14:textId="77777777" w:rsidR="00CD53D2" w:rsidRDefault="00CD53D2" w:rsidP="00CD53D2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158BB15F" w14:textId="77777777" w:rsidR="00CD53D2" w:rsidRDefault="00CD53D2" w:rsidP="00CD53D2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11FB231E" w14:textId="77777777" w:rsidR="00CD53D2" w:rsidRDefault="00CD53D2" w:rsidP="00CD53D2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200B6DB9" w14:textId="77777777" w:rsidR="00CD53D2" w:rsidRDefault="00CD53D2" w:rsidP="00CD53D2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6899EAD7" w14:textId="6989D0B3" w:rsidR="00CD53D2" w:rsidRDefault="00CD53D2" w:rsidP="00CD53D2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……………………………………….</w:t>
      </w:r>
    </w:p>
    <w:p w14:paraId="71138BD7" w14:textId="10B2DA62" w:rsidR="00CD53D2" w:rsidRDefault="00CD53D2" w:rsidP="00CD53D2">
      <w:pPr>
        <w:tabs>
          <w:tab w:val="left" w:pos="6285"/>
        </w:tabs>
      </w:pPr>
      <w:r>
        <w:tab/>
        <w:t xml:space="preserve">            czytelny podpis</w:t>
      </w:r>
    </w:p>
    <w:p w14:paraId="031EB96D" w14:textId="77777777" w:rsidR="00F243F3" w:rsidRPr="00F243F3" w:rsidRDefault="00F243F3" w:rsidP="00F243F3"/>
    <w:p w14:paraId="6DF3A192" w14:textId="77777777" w:rsidR="00F243F3" w:rsidRDefault="00F243F3" w:rsidP="00F243F3">
      <w:pPr>
        <w:ind w:firstLine="708"/>
      </w:pPr>
    </w:p>
    <w:p w14:paraId="760919C9" w14:textId="77777777" w:rsidR="00F243F3" w:rsidRDefault="00F243F3" w:rsidP="00F243F3">
      <w:pPr>
        <w:ind w:firstLine="708"/>
      </w:pPr>
    </w:p>
    <w:p w14:paraId="55696D4C" w14:textId="77777777" w:rsidR="00F243F3" w:rsidRDefault="00F243F3" w:rsidP="00F24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4892D10E" w14:textId="77777777" w:rsidR="00F243F3" w:rsidRDefault="00F243F3" w:rsidP="00F24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 PRZETWARZANIU DANYCH OSOBOWYCH</w:t>
      </w:r>
    </w:p>
    <w:p w14:paraId="436AD4C3" w14:textId="77777777" w:rsidR="00F243F3" w:rsidRDefault="00F243F3" w:rsidP="00F24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710C09" w14:textId="77777777" w:rsidR="00F243F3" w:rsidRDefault="00F243F3" w:rsidP="00F243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FE7B540" w14:textId="77777777" w:rsidR="00F243F3" w:rsidRDefault="00F243F3" w:rsidP="00F243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7211504" w14:textId="77777777" w:rsidR="00F243F3" w:rsidRDefault="00F243F3" w:rsidP="00F243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B302034" w14:textId="3D4ED7AA" w:rsidR="00F243F3" w:rsidRDefault="00F243F3" w:rsidP="00F243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</w:t>
      </w:r>
      <w:r>
        <w:rPr>
          <w:rFonts w:ascii="Times New Roman" w:eastAsia="Times New Roman" w:hAnsi="Times New Roman" w:cs="Times New Roman"/>
          <w:lang w:eastAsia="pl-PL"/>
        </w:rPr>
        <w:t xml:space="preserve"> (Dz. Urz. UE L 119.1 z 04.05.2016) informuję, iż:</w:t>
      </w:r>
    </w:p>
    <w:p w14:paraId="00505E5C" w14:textId="77777777" w:rsidR="00F243F3" w:rsidRDefault="00F243F3" w:rsidP="00F243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409F74" w14:textId="6D6F53DA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Wójt Gminy Gródek nad Dunajcem –         mgr inż. Józef Tobiasz</w:t>
      </w:r>
      <w:r>
        <w:rPr>
          <w:rFonts w:ascii="Times New Roman" w:eastAsia="Times New Roman" w:hAnsi="Times New Roman" w:cs="Times New Roman"/>
          <w:lang w:eastAsia="pl-PL"/>
        </w:rPr>
        <w:t xml:space="preserve"> z siedzibą  </w:t>
      </w:r>
      <w:r>
        <w:rPr>
          <w:rFonts w:ascii="Times New Roman" w:eastAsia="Times New Roman" w:hAnsi="Times New Roman" w:cs="Times New Roman"/>
          <w:b/>
          <w:lang w:eastAsia="pl-PL"/>
        </w:rPr>
        <w:t>w  Urzędzie Gminy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Gródek nad Dunajcem, 33-318 Gródek nad Dunajcem 54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1831E92E" w14:textId="4F915682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Danych: Pana Roberta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Koterlę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e-mail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rkoterla@gminagrodek.pl</w:t>
        </w:r>
      </w:hyperlink>
      <w:r>
        <w:rPr>
          <w:rFonts w:ascii="Times New Roman" w:eastAsia="Times New Roman" w:hAnsi="Times New Roman" w:cs="Times New Roman"/>
          <w:lang w:eastAsia="pl-PL"/>
        </w:rPr>
        <w:t>, tel.18 440 10 35 wew.18.</w:t>
      </w:r>
    </w:p>
    <w:p w14:paraId="4DCB48E0" w14:textId="7FCCFA99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Organem zajmujący się nadzorem spraw dotyczących ochrony danych osobowych jest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Prezes Urzędu Ochrony Danych Osobowych (PUODO). ul. Stawki 2, 00-193 Warszawa, Telefon: 606-950-000</w:t>
      </w:r>
      <w:r>
        <w:rPr>
          <w:rFonts w:ascii="Times New Roman" w:eastAsia="Times New Roman" w:hAnsi="Times New Roman" w:cs="Times New Roman"/>
          <w:lang w:eastAsia="pl-PL"/>
        </w:rPr>
        <w:t>, gdzie ma Pani/Pan prawo wniesienia skargi.</w:t>
      </w:r>
    </w:p>
    <w:p w14:paraId="0AB797F0" w14:textId="77777777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przetwarzane będą w celach:</w:t>
      </w:r>
    </w:p>
    <w:p w14:paraId="404C8E81" w14:textId="77777777" w:rsidR="00F243F3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wypełnienia obowiązków prawnych, ciążących na administratorze ( art. 6 ust. 1 lit. c RODO),</w:t>
      </w:r>
    </w:p>
    <w:p w14:paraId="5403CD2B" w14:textId="77777777" w:rsidR="00F243F3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wykonywania zadań realizowanych w interesie publicznym lub w ramach sprawowania władzy publicznej przez Gminę Gródek nad Dunajcem, jej organy i Urząd, a wynikających z przepisów szczególnych regulujących działalność (art. 6 ust. 1 lit. e RODO),</w:t>
      </w:r>
    </w:p>
    <w:p w14:paraId="30E2D073" w14:textId="618AB9C5" w:rsidR="00F243F3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dla ochrony żywotnych interesów osoby, której dane dotyczą, lub innej osoby fizycznej  (art. 6 ust. 1 lit. d RODO),</w:t>
      </w:r>
    </w:p>
    <w:p w14:paraId="08639FDA" w14:textId="77777777" w:rsidR="00F243F3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świadczenia na rzecz mieszkańców społecznie oczekiwanych usług dodatkowych (art. 6 ust. 1 lit. a RODO),</w:t>
      </w:r>
    </w:p>
    <w:p w14:paraId="70F81A07" w14:textId="77777777" w:rsidR="00F243F3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podjęcia działań zmierzających do zawarcia umowy z Urzędem, w tym profilowania pod kątem badania zdolności finansowej, analizy ryzyka, itp. (art. 6 ust. 1 lit. b i art. 6 ust 1 lit a RODO),</w:t>
      </w:r>
    </w:p>
    <w:p w14:paraId="790B6258" w14:textId="77777777" w:rsidR="00F243F3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 realizacji umowy zawartej z Urzędem (art. 6 ust. 1 lit. b RODO).</w:t>
      </w:r>
    </w:p>
    <w:p w14:paraId="44C8C813" w14:textId="77777777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Odbiorcami Pani/Pana danych osobowych będą wyłącznie podmioty uprawnione do uzyskania danych osobowych na podstawie przepisów prawa. </w:t>
      </w:r>
    </w:p>
    <w:p w14:paraId="65B04F5A" w14:textId="29CE0516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przechowywane będą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w różnych okresach czasu w oparciu  o Instrukcję Kancelaryjną </w:t>
      </w:r>
      <w:r>
        <w:rPr>
          <w:rStyle w:val="Pogrubienie"/>
        </w:rPr>
        <w:t>lub przepisy szczegółowe, nie dłużej niż wymaga tego obowiązujące prawo.</w:t>
      </w:r>
    </w:p>
    <w:p w14:paraId="37E1105B" w14:textId="39265B7C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 Pani/Pan prawo żądania od administratora dostępu do danych osobowych, prawo do ich sprostowania, usunięcia – bycia zapomnianym lub ograniczenia przetwarzania, prawo do wniesienia sprzeciwu wobec przetwarzania, prawo do przenoszenia danych, prawo do cofnięcia zgody w dowolnym momencie*, wyłącznie na zasadach określonych w RODO (biorąc pod uwagę ograniczenia wynikające z przepisów prawa).</w:t>
      </w:r>
    </w:p>
    <w:p w14:paraId="503D32AC" w14:textId="77777777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Podane przez Panią/Pana danych osobowych jest wymogiem ustawowym i jest niezbędne w celu realizacji zadań przez Urząd.</w:t>
      </w:r>
    </w:p>
    <w:p w14:paraId="56CDD27D" w14:textId="77777777" w:rsidR="00F243F3" w:rsidRDefault="00F243F3" w:rsidP="00F243F3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nie będą przekazywane do krajów trzecich i organizacji międzynarodowych.</w:t>
      </w:r>
    </w:p>
    <w:p w14:paraId="3110F5BB" w14:textId="77777777" w:rsidR="00F243F3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nie będą przetwarzane w sposób zautomatyzowany i nie będą profilowane.</w:t>
      </w:r>
    </w:p>
    <w:p w14:paraId="6BFBE023" w14:textId="77777777" w:rsidR="00F243F3" w:rsidRPr="00F243F3" w:rsidRDefault="00F243F3" w:rsidP="00F243F3">
      <w:pPr>
        <w:ind w:firstLine="708"/>
      </w:pPr>
    </w:p>
    <w:sectPr w:rsidR="00F243F3" w:rsidRPr="00F243F3" w:rsidSect="00625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3B6B6" w14:textId="77777777" w:rsidR="006257F8" w:rsidRDefault="006257F8" w:rsidP="00853550">
      <w:pPr>
        <w:spacing w:after="0" w:line="240" w:lineRule="auto"/>
      </w:pPr>
      <w:r>
        <w:separator/>
      </w:r>
    </w:p>
  </w:endnote>
  <w:endnote w:type="continuationSeparator" w:id="0">
    <w:p w14:paraId="5C28A957" w14:textId="77777777" w:rsidR="006257F8" w:rsidRDefault="006257F8" w:rsidP="0085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5DEE5" w14:textId="77777777" w:rsidR="006257F8" w:rsidRDefault="006257F8" w:rsidP="00853550">
      <w:pPr>
        <w:spacing w:after="0" w:line="240" w:lineRule="auto"/>
      </w:pPr>
      <w:r>
        <w:separator/>
      </w:r>
    </w:p>
  </w:footnote>
  <w:footnote w:type="continuationSeparator" w:id="0">
    <w:p w14:paraId="0B449538" w14:textId="77777777" w:rsidR="006257F8" w:rsidRDefault="006257F8" w:rsidP="0085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A0B"/>
    <w:multiLevelType w:val="hybridMultilevel"/>
    <w:tmpl w:val="BBA6480C"/>
    <w:lvl w:ilvl="0" w:tplc="7C58DD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C502FE"/>
    <w:multiLevelType w:val="hybridMultilevel"/>
    <w:tmpl w:val="463E47DC"/>
    <w:lvl w:ilvl="0" w:tplc="B71659C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F6532A0"/>
    <w:multiLevelType w:val="hybridMultilevel"/>
    <w:tmpl w:val="3B2C7A80"/>
    <w:lvl w:ilvl="0" w:tplc="F44A4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2614">
    <w:abstractNumId w:val="1"/>
  </w:num>
  <w:num w:numId="2" w16cid:durableId="1730571745">
    <w:abstractNumId w:val="0"/>
  </w:num>
  <w:num w:numId="3" w16cid:durableId="1105806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0"/>
    <w:rsid w:val="0007025D"/>
    <w:rsid w:val="005A6E77"/>
    <w:rsid w:val="006257F8"/>
    <w:rsid w:val="006E0C0B"/>
    <w:rsid w:val="007E1FCB"/>
    <w:rsid w:val="00853550"/>
    <w:rsid w:val="00CD53D2"/>
    <w:rsid w:val="00D35326"/>
    <w:rsid w:val="00E14BAF"/>
    <w:rsid w:val="00F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AF46"/>
  <w15:chartTrackingRefBased/>
  <w15:docId w15:val="{8D3D2C32-C616-4EFA-984F-0C48DE5E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550"/>
  </w:style>
  <w:style w:type="paragraph" w:styleId="Stopka">
    <w:name w:val="footer"/>
    <w:basedOn w:val="Normalny"/>
    <w:link w:val="StopkaZnak"/>
    <w:uiPriority w:val="99"/>
    <w:unhideWhenUsed/>
    <w:rsid w:val="00853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550"/>
  </w:style>
  <w:style w:type="paragraph" w:styleId="Akapitzlist">
    <w:name w:val="List Paragraph"/>
    <w:basedOn w:val="Normalny"/>
    <w:uiPriority w:val="34"/>
    <w:qFormat/>
    <w:rsid w:val="0085355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243F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24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terla@gminagrod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B9F4F-4A45-472A-A202-220D47E6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Użytkownik</cp:lastModifiedBy>
  <cp:revision>2</cp:revision>
  <dcterms:created xsi:type="dcterms:W3CDTF">2024-04-04T06:11:00Z</dcterms:created>
  <dcterms:modified xsi:type="dcterms:W3CDTF">2024-04-04T06:11:00Z</dcterms:modified>
</cp:coreProperties>
</file>