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E2" w:rsidRPr="008C0981" w:rsidRDefault="00855CE2" w:rsidP="00EE730E">
      <w:pPr>
        <w:contextualSpacing/>
        <w:jc w:val="center"/>
        <w:rPr>
          <w:rFonts w:ascii="Calibri Light" w:hAnsi="Calibri Light" w:cs="Calibri Light"/>
          <w:b/>
          <w:sz w:val="28"/>
        </w:rPr>
      </w:pPr>
      <w:bookmarkStart w:id="0" w:name="bookmark10"/>
      <w:r w:rsidRPr="008C0981">
        <w:rPr>
          <w:rFonts w:ascii="Calibri Light" w:hAnsi="Calibri Light" w:cs="Calibri Light"/>
          <w:b/>
          <w:sz w:val="28"/>
        </w:rPr>
        <w:t xml:space="preserve">UMOWA </w:t>
      </w:r>
      <w:bookmarkEnd w:id="0"/>
      <w:r w:rsidR="003A6D81" w:rsidRPr="008C0981">
        <w:rPr>
          <w:rFonts w:ascii="Calibri Light" w:hAnsi="Calibri Light" w:cs="Calibri Light"/>
          <w:b/>
          <w:sz w:val="28"/>
        </w:rPr>
        <w:t>PRN.272.II</w:t>
      </w:r>
      <w:r w:rsidR="00814EC2" w:rsidRPr="008C0981">
        <w:rPr>
          <w:rFonts w:ascii="Calibri Light" w:hAnsi="Calibri Light" w:cs="Calibri Light"/>
          <w:b/>
          <w:sz w:val="28"/>
        </w:rPr>
        <w:t>.</w:t>
      </w:r>
      <w:r w:rsidR="00D94F48" w:rsidRPr="008C0981">
        <w:rPr>
          <w:rFonts w:ascii="Calibri Light" w:hAnsi="Calibri Light" w:cs="Calibri Light"/>
          <w:b/>
          <w:sz w:val="28"/>
        </w:rPr>
        <w:t>0</w:t>
      </w:r>
      <w:r w:rsidR="0033362C" w:rsidRPr="008C0981">
        <w:rPr>
          <w:rFonts w:ascii="Calibri Light" w:hAnsi="Calibri Light" w:cs="Calibri Light"/>
          <w:b/>
          <w:sz w:val="28"/>
        </w:rPr>
        <w:t>9</w:t>
      </w:r>
      <w:r w:rsidR="003A6D81" w:rsidRPr="008C0981">
        <w:rPr>
          <w:rFonts w:ascii="Calibri Light" w:hAnsi="Calibri Light" w:cs="Calibri Light"/>
          <w:b/>
          <w:sz w:val="28"/>
        </w:rPr>
        <w:t>.20</w:t>
      </w:r>
      <w:r w:rsidR="00100E7F" w:rsidRPr="008C0981">
        <w:rPr>
          <w:rFonts w:ascii="Calibri Light" w:hAnsi="Calibri Light" w:cs="Calibri Light"/>
          <w:b/>
          <w:sz w:val="28"/>
        </w:rPr>
        <w:t>2</w:t>
      </w:r>
      <w:r w:rsidR="00D94F48" w:rsidRPr="008C0981">
        <w:rPr>
          <w:rFonts w:ascii="Calibri Light" w:hAnsi="Calibri Light" w:cs="Calibri Light"/>
          <w:b/>
          <w:sz w:val="28"/>
        </w:rPr>
        <w:t>2</w:t>
      </w:r>
    </w:p>
    <w:p w:rsidR="00855CE2" w:rsidRPr="0033362C" w:rsidRDefault="00855CE2" w:rsidP="00EE730E">
      <w:pPr>
        <w:contextualSpacing/>
        <w:rPr>
          <w:rFonts w:ascii="Calibri Light" w:hAnsi="Calibri Light" w:cs="Calibri Light"/>
        </w:rPr>
      </w:pPr>
    </w:p>
    <w:p w:rsidR="00855CE2" w:rsidRPr="0033362C" w:rsidRDefault="006429C5" w:rsidP="00EE730E">
      <w:pPr>
        <w:contextualSpacing/>
        <w:rPr>
          <w:rFonts w:ascii="Calibri Light" w:hAnsi="Calibri Light" w:cs="Calibri Light"/>
        </w:rPr>
      </w:pPr>
      <w:r w:rsidRPr="0033362C">
        <w:rPr>
          <w:rFonts w:ascii="Calibri Light" w:hAnsi="Calibri Light" w:cs="Calibri Light"/>
        </w:rPr>
        <w:t>z</w:t>
      </w:r>
      <w:r w:rsidR="00855CE2" w:rsidRPr="0033362C">
        <w:rPr>
          <w:rFonts w:ascii="Calibri Light" w:hAnsi="Calibri Light" w:cs="Calibri Light"/>
        </w:rPr>
        <w:t xml:space="preserve"> dni</w:t>
      </w:r>
      <w:r w:rsidRPr="0033362C">
        <w:rPr>
          <w:rFonts w:ascii="Calibri Light" w:hAnsi="Calibri Light" w:cs="Calibri Light"/>
        </w:rPr>
        <w:t>a</w:t>
      </w:r>
      <w:r w:rsidR="00814EC2" w:rsidRPr="0033362C">
        <w:rPr>
          <w:rFonts w:ascii="Calibri Light" w:hAnsi="Calibri Light" w:cs="Calibri Light"/>
        </w:rPr>
        <w:t xml:space="preserve"> ………………………… </w:t>
      </w:r>
      <w:r w:rsidR="00855CE2" w:rsidRPr="0033362C">
        <w:rPr>
          <w:rFonts w:ascii="Calibri Light" w:hAnsi="Calibri Light" w:cs="Calibri Light"/>
        </w:rPr>
        <w:t>20</w:t>
      </w:r>
      <w:r w:rsidR="00100E7F" w:rsidRPr="0033362C">
        <w:rPr>
          <w:rFonts w:ascii="Calibri Light" w:hAnsi="Calibri Light" w:cs="Calibri Light"/>
        </w:rPr>
        <w:t>2</w:t>
      </w:r>
      <w:r w:rsidR="00D94F48" w:rsidRPr="0033362C">
        <w:rPr>
          <w:rFonts w:ascii="Calibri Light" w:hAnsi="Calibri Light" w:cs="Calibri Light"/>
        </w:rPr>
        <w:t>2</w:t>
      </w:r>
      <w:r w:rsidR="00855CE2" w:rsidRPr="0033362C">
        <w:rPr>
          <w:rFonts w:ascii="Calibri Light" w:hAnsi="Calibri Light" w:cs="Calibri Light"/>
        </w:rPr>
        <w:t xml:space="preserve"> r. w Gródku nad Dunajc</w:t>
      </w:r>
      <w:r w:rsidR="003A6D81" w:rsidRPr="0033362C">
        <w:rPr>
          <w:rFonts w:ascii="Calibri Light" w:hAnsi="Calibri Light" w:cs="Calibri Light"/>
        </w:rPr>
        <w:t>e</w:t>
      </w:r>
      <w:r w:rsidR="00855CE2" w:rsidRPr="0033362C">
        <w:rPr>
          <w:rFonts w:ascii="Calibri Light" w:hAnsi="Calibri Light" w:cs="Calibri Light"/>
        </w:rPr>
        <w:t>m pomiędzy:</w:t>
      </w:r>
    </w:p>
    <w:p w:rsidR="006429C5" w:rsidRPr="0033362C" w:rsidRDefault="00855CE2" w:rsidP="00EE730E">
      <w:pPr>
        <w:contextualSpacing/>
        <w:rPr>
          <w:rFonts w:ascii="Calibri Light" w:hAnsi="Calibri Light" w:cs="Calibri Light"/>
        </w:rPr>
      </w:pPr>
      <w:r w:rsidRPr="0033362C">
        <w:rPr>
          <w:rFonts w:ascii="Calibri Light" w:hAnsi="Calibri Light" w:cs="Calibri Light"/>
        </w:rPr>
        <w:t xml:space="preserve">Gminą </w:t>
      </w:r>
      <w:r w:rsidR="00814EC2" w:rsidRPr="0033362C">
        <w:rPr>
          <w:rFonts w:ascii="Calibri Light" w:hAnsi="Calibri Light" w:cs="Calibri Light"/>
        </w:rPr>
        <w:t>Gródek nad Dunajcem</w:t>
      </w:r>
      <w:r w:rsidRPr="0033362C">
        <w:rPr>
          <w:rFonts w:ascii="Calibri Light" w:hAnsi="Calibri Light" w:cs="Calibri Light"/>
        </w:rPr>
        <w:t xml:space="preserve"> z siedzibą </w:t>
      </w:r>
      <w:r w:rsidR="00814EC2" w:rsidRPr="0033362C">
        <w:rPr>
          <w:rFonts w:ascii="Calibri Light" w:hAnsi="Calibri Light" w:cs="Calibri Light"/>
        </w:rPr>
        <w:t>Gródek nad Dunajcem 54</w:t>
      </w:r>
      <w:r w:rsidRPr="0033362C">
        <w:rPr>
          <w:rFonts w:ascii="Calibri Light" w:hAnsi="Calibri Light" w:cs="Calibri Light"/>
        </w:rPr>
        <w:t xml:space="preserve">, </w:t>
      </w:r>
      <w:r w:rsidR="00814EC2" w:rsidRPr="0033362C">
        <w:rPr>
          <w:rFonts w:ascii="Calibri Light" w:hAnsi="Calibri Light" w:cs="Calibri Light"/>
        </w:rPr>
        <w:t>33</w:t>
      </w:r>
      <w:r w:rsidRPr="0033362C">
        <w:rPr>
          <w:rFonts w:ascii="Calibri Light" w:hAnsi="Calibri Light" w:cs="Calibri Light"/>
        </w:rPr>
        <w:t>-</w:t>
      </w:r>
      <w:r w:rsidR="00814EC2" w:rsidRPr="0033362C">
        <w:rPr>
          <w:rFonts w:ascii="Calibri Light" w:hAnsi="Calibri Light" w:cs="Calibri Light"/>
        </w:rPr>
        <w:t>318</w:t>
      </w:r>
      <w:r w:rsidRPr="0033362C">
        <w:rPr>
          <w:rFonts w:ascii="Calibri Light" w:hAnsi="Calibri Light" w:cs="Calibri Light"/>
        </w:rPr>
        <w:t xml:space="preserve"> </w:t>
      </w:r>
      <w:r w:rsidR="00814EC2" w:rsidRPr="0033362C">
        <w:rPr>
          <w:rFonts w:ascii="Calibri Light" w:hAnsi="Calibri Light" w:cs="Calibri Light"/>
        </w:rPr>
        <w:t xml:space="preserve">Gródek nad Dunajcem </w:t>
      </w:r>
      <w:r w:rsidR="006429C5" w:rsidRPr="0033362C">
        <w:rPr>
          <w:rFonts w:ascii="Calibri Light" w:hAnsi="Calibri Light" w:cs="Calibri Light"/>
        </w:rPr>
        <w:t>–</w:t>
      </w:r>
      <w:r w:rsidRPr="0033362C">
        <w:rPr>
          <w:rFonts w:ascii="Calibri Light" w:hAnsi="Calibri Light" w:cs="Calibri Light"/>
        </w:rPr>
        <w:t xml:space="preserve"> </w:t>
      </w:r>
    </w:p>
    <w:p w:rsidR="00855CE2" w:rsidRPr="0033362C" w:rsidRDefault="00855CE2" w:rsidP="00EE730E">
      <w:pPr>
        <w:contextualSpacing/>
        <w:rPr>
          <w:rFonts w:ascii="Calibri Light" w:hAnsi="Calibri Light" w:cs="Calibri Light"/>
        </w:rPr>
      </w:pPr>
      <w:r w:rsidRPr="0033362C">
        <w:rPr>
          <w:rFonts w:ascii="Calibri Light" w:hAnsi="Calibri Light" w:cs="Calibri Light"/>
        </w:rPr>
        <w:t>zwaną w dalszej części umowy Zamawiającym, reprezentowaną przez:</w:t>
      </w:r>
    </w:p>
    <w:p w:rsidR="00855CE2" w:rsidRPr="0033362C" w:rsidRDefault="00855CE2" w:rsidP="00EE730E">
      <w:pPr>
        <w:contextualSpacing/>
        <w:rPr>
          <w:rFonts w:ascii="Calibri Light" w:hAnsi="Calibri Light" w:cs="Calibri Light"/>
        </w:rPr>
      </w:pPr>
      <w:r w:rsidRPr="0033362C">
        <w:rPr>
          <w:rFonts w:ascii="Calibri Light" w:hAnsi="Calibri Light" w:cs="Calibri Light"/>
        </w:rPr>
        <w:t>Wójta Gminy Gródek nad Dunajcem – Józefa Tobiasza</w:t>
      </w:r>
    </w:p>
    <w:p w:rsidR="00855CE2" w:rsidRPr="0033362C" w:rsidRDefault="00855CE2" w:rsidP="00EE730E">
      <w:pPr>
        <w:contextualSpacing/>
        <w:rPr>
          <w:rFonts w:ascii="Calibri Light" w:hAnsi="Calibri Light" w:cs="Calibri Light"/>
        </w:rPr>
      </w:pPr>
      <w:r w:rsidRPr="0033362C">
        <w:rPr>
          <w:rFonts w:ascii="Calibri Light" w:hAnsi="Calibri Light" w:cs="Calibri Light"/>
        </w:rPr>
        <w:t>a</w:t>
      </w:r>
    </w:p>
    <w:p w:rsidR="00855CE2" w:rsidRPr="0033362C" w:rsidRDefault="00814EC2" w:rsidP="00EE730E">
      <w:pPr>
        <w:contextualSpacing/>
        <w:rPr>
          <w:rFonts w:ascii="Calibri Light" w:hAnsi="Calibri Light" w:cs="Calibri Light"/>
        </w:rPr>
      </w:pPr>
      <w:r w:rsidRPr="0033362C">
        <w:rPr>
          <w:rFonts w:ascii="Calibri Light" w:hAnsi="Calibri Light" w:cs="Calibri Light"/>
        </w:rPr>
        <w:t xml:space="preserve">Wykonawcą: </w:t>
      </w:r>
    </w:p>
    <w:p w:rsidR="00814EC2" w:rsidRPr="0033362C" w:rsidRDefault="00814EC2" w:rsidP="00EE730E">
      <w:pPr>
        <w:contextualSpacing/>
        <w:rPr>
          <w:rFonts w:ascii="Calibri Light" w:hAnsi="Calibri Light" w:cs="Calibri Light"/>
        </w:rPr>
      </w:pPr>
      <w:r w:rsidRPr="0033362C">
        <w:rPr>
          <w:rFonts w:ascii="Calibri Light" w:hAnsi="Calibri Light" w:cs="Calibri Light"/>
        </w:rPr>
        <w:t>……………………………………………………………………………………………………</w:t>
      </w:r>
    </w:p>
    <w:p w:rsidR="00814EC2" w:rsidRPr="0033362C" w:rsidRDefault="00814EC2" w:rsidP="00EE730E">
      <w:pPr>
        <w:contextualSpacing/>
        <w:rPr>
          <w:rFonts w:ascii="Calibri Light" w:hAnsi="Calibri Light" w:cs="Calibri Light"/>
        </w:rPr>
      </w:pPr>
      <w:r w:rsidRPr="0033362C">
        <w:rPr>
          <w:rFonts w:ascii="Calibri Light" w:hAnsi="Calibri Light" w:cs="Calibri Light"/>
        </w:rPr>
        <w:t>……………………………………………………………………………………………………………</w:t>
      </w:r>
    </w:p>
    <w:p w:rsidR="00855CE2" w:rsidRPr="0033362C" w:rsidRDefault="00855CE2" w:rsidP="00EE730E">
      <w:pPr>
        <w:contextualSpacing/>
        <w:rPr>
          <w:rFonts w:ascii="Calibri Light" w:hAnsi="Calibri Light" w:cs="Calibri Light"/>
        </w:rPr>
      </w:pPr>
      <w:r w:rsidRPr="0033362C">
        <w:rPr>
          <w:rFonts w:ascii="Calibri Light" w:hAnsi="Calibri Light" w:cs="Calibri Light"/>
        </w:rPr>
        <w:t>reprezentowanym przez:</w:t>
      </w:r>
    </w:p>
    <w:p w:rsidR="00855CE2" w:rsidRPr="0033362C" w:rsidRDefault="00814EC2" w:rsidP="00EE730E">
      <w:pPr>
        <w:contextualSpacing/>
        <w:rPr>
          <w:rFonts w:ascii="Calibri Light" w:hAnsi="Calibri Light" w:cs="Calibri Light"/>
        </w:rPr>
      </w:pPr>
      <w:r w:rsidRPr="0033362C">
        <w:rPr>
          <w:rFonts w:ascii="Calibri Light" w:hAnsi="Calibri Light" w:cs="Calibri Light"/>
        </w:rPr>
        <w:t>……………………………………………………</w:t>
      </w:r>
    </w:p>
    <w:p w:rsidR="00855CE2" w:rsidRPr="0033362C" w:rsidRDefault="00855CE2" w:rsidP="00EE730E">
      <w:pPr>
        <w:contextualSpacing/>
        <w:rPr>
          <w:rFonts w:ascii="Calibri Light" w:hAnsi="Calibri Light" w:cs="Calibri Light"/>
        </w:rPr>
      </w:pPr>
    </w:p>
    <w:p w:rsidR="00855CE2" w:rsidRPr="0033362C" w:rsidRDefault="00855CE2" w:rsidP="00EE730E">
      <w:pPr>
        <w:contextualSpacing/>
        <w:jc w:val="center"/>
        <w:rPr>
          <w:rFonts w:ascii="Calibri Light" w:hAnsi="Calibri Light" w:cs="Calibri Light"/>
        </w:rPr>
      </w:pPr>
      <w:bookmarkStart w:id="1" w:name="bookmark11"/>
      <w:r w:rsidRPr="0033362C">
        <w:rPr>
          <w:rFonts w:ascii="Calibri Light" w:hAnsi="Calibri Light" w:cs="Calibri Light"/>
        </w:rPr>
        <w:t>§ 1</w:t>
      </w:r>
      <w:bookmarkEnd w:id="1"/>
    </w:p>
    <w:p w:rsidR="00855CE2" w:rsidRPr="0033362C" w:rsidRDefault="00855CE2" w:rsidP="00EE730E">
      <w:pPr>
        <w:contextualSpacing/>
        <w:jc w:val="center"/>
        <w:rPr>
          <w:rFonts w:ascii="Calibri Light" w:hAnsi="Calibri Light" w:cs="Calibri Light"/>
        </w:rPr>
      </w:pPr>
      <w:bookmarkStart w:id="2" w:name="bookmark12"/>
      <w:r w:rsidRPr="0033362C">
        <w:rPr>
          <w:rFonts w:ascii="Calibri Light" w:hAnsi="Calibri Light" w:cs="Calibri Light"/>
        </w:rPr>
        <w:t>Przedmiot umowy</w:t>
      </w:r>
      <w:bookmarkEnd w:id="2"/>
    </w:p>
    <w:p w:rsidR="0037525D" w:rsidRPr="0033362C" w:rsidRDefault="0037525D" w:rsidP="00EE730E">
      <w:pPr>
        <w:contextualSpacing/>
        <w:jc w:val="center"/>
        <w:rPr>
          <w:rFonts w:ascii="Calibri Light" w:hAnsi="Calibri Light" w:cs="Calibri Light"/>
        </w:rPr>
      </w:pPr>
    </w:p>
    <w:p w:rsidR="00C252A1" w:rsidRPr="0033362C" w:rsidRDefault="00855CE2" w:rsidP="0033362C">
      <w:pPr>
        <w:pStyle w:val="Akapitzlist"/>
        <w:numPr>
          <w:ilvl w:val="0"/>
          <w:numId w:val="17"/>
        </w:numPr>
        <w:jc w:val="both"/>
        <w:rPr>
          <w:rFonts w:ascii="Calibri Light" w:hAnsi="Calibri Light" w:cs="Calibri Light"/>
          <w:b/>
        </w:rPr>
      </w:pPr>
      <w:bookmarkStart w:id="3" w:name="bookmark13"/>
      <w:r w:rsidRPr="0033362C">
        <w:rPr>
          <w:rFonts w:ascii="Calibri Light" w:hAnsi="Calibri Light" w:cs="Calibri Light"/>
        </w:rPr>
        <w:t>Wykonawca przyjmuje do wykonania usługę pn.</w:t>
      </w:r>
      <w:bookmarkEnd w:id="3"/>
      <w:r w:rsidR="00814EC2" w:rsidRPr="0033362C">
        <w:rPr>
          <w:rFonts w:ascii="Calibri Light" w:hAnsi="Calibri Light" w:cs="Calibri Light"/>
        </w:rPr>
        <w:t xml:space="preserve"> </w:t>
      </w:r>
      <w:r w:rsidR="0033362C" w:rsidRPr="0033362C">
        <w:rPr>
          <w:rFonts w:ascii="Calibri Light" w:hAnsi="Calibri Light" w:cs="Calibri Light"/>
          <w:b/>
        </w:rPr>
        <w:t xml:space="preserve">Sporządzenie przez uprawnionego geodetę projektu podziału działek 331/2 </w:t>
      </w:r>
      <w:proofErr w:type="spellStart"/>
      <w:r w:rsidR="0033362C" w:rsidRPr="0033362C">
        <w:rPr>
          <w:rFonts w:ascii="Calibri Light" w:hAnsi="Calibri Light" w:cs="Calibri Light"/>
          <w:b/>
        </w:rPr>
        <w:t>obr</w:t>
      </w:r>
      <w:proofErr w:type="spellEnd"/>
      <w:r w:rsidR="0033362C" w:rsidRPr="0033362C">
        <w:rPr>
          <w:rFonts w:ascii="Calibri Light" w:hAnsi="Calibri Light" w:cs="Calibri Light"/>
          <w:b/>
        </w:rPr>
        <w:t xml:space="preserve">. Bartkowa Posadowa oraz dz. 334 </w:t>
      </w:r>
      <w:proofErr w:type="spellStart"/>
      <w:r w:rsidR="0033362C" w:rsidRPr="0033362C">
        <w:rPr>
          <w:rFonts w:ascii="Calibri Light" w:hAnsi="Calibri Light" w:cs="Calibri Light"/>
          <w:b/>
        </w:rPr>
        <w:t>obr</w:t>
      </w:r>
      <w:proofErr w:type="spellEnd"/>
      <w:r w:rsidR="0033362C" w:rsidRPr="0033362C">
        <w:rPr>
          <w:rFonts w:ascii="Calibri Light" w:hAnsi="Calibri Light" w:cs="Calibri Light"/>
          <w:b/>
        </w:rPr>
        <w:t xml:space="preserve">. Bartkowa Posadowa w celu wydzielenia działek gruntu zajętych pod drogę wewnętrzną do zbiornika na dz. 331/1 </w:t>
      </w:r>
      <w:proofErr w:type="spellStart"/>
      <w:r w:rsidR="0033362C" w:rsidRPr="0033362C">
        <w:rPr>
          <w:rFonts w:ascii="Calibri Light" w:hAnsi="Calibri Light" w:cs="Calibri Light"/>
          <w:b/>
        </w:rPr>
        <w:t>obr</w:t>
      </w:r>
      <w:proofErr w:type="spellEnd"/>
      <w:r w:rsidR="0033362C" w:rsidRPr="0033362C">
        <w:rPr>
          <w:rFonts w:ascii="Calibri Light" w:hAnsi="Calibri Light" w:cs="Calibri Light"/>
          <w:b/>
        </w:rPr>
        <w:t>. Bartkowa Posadowa</w:t>
      </w:r>
      <w:r w:rsidR="0033362C">
        <w:rPr>
          <w:rFonts w:ascii="Calibri Light" w:hAnsi="Calibri Light" w:cs="Calibri Light"/>
          <w:b/>
        </w:rPr>
        <w:t>.</w:t>
      </w:r>
    </w:p>
    <w:p w:rsidR="00C252A1" w:rsidRPr="0033362C" w:rsidRDefault="00C252A1" w:rsidP="00C252A1">
      <w:pPr>
        <w:pStyle w:val="Akapitzlist"/>
        <w:numPr>
          <w:ilvl w:val="0"/>
          <w:numId w:val="17"/>
        </w:numPr>
        <w:jc w:val="both"/>
        <w:rPr>
          <w:rFonts w:ascii="Calibri Light" w:hAnsi="Calibri Light" w:cs="Calibri Light"/>
        </w:rPr>
      </w:pPr>
      <w:r w:rsidRPr="0033362C">
        <w:rPr>
          <w:rFonts w:ascii="Calibri Light" w:hAnsi="Calibri Light" w:cs="Calibri Light"/>
        </w:rPr>
        <w:t>Zakres postępowania wskazuje załącznik graficzny</w:t>
      </w:r>
      <w:r w:rsidR="0033362C">
        <w:rPr>
          <w:rFonts w:ascii="Calibri Light" w:hAnsi="Calibri Light" w:cs="Calibri Light"/>
        </w:rPr>
        <w:t xml:space="preserve"> i opis zadania</w:t>
      </w:r>
      <w:r w:rsidRPr="0033362C">
        <w:rPr>
          <w:rFonts w:ascii="Calibri Light" w:hAnsi="Calibri Light" w:cs="Calibri Light"/>
        </w:rPr>
        <w:t>.</w:t>
      </w:r>
    </w:p>
    <w:p w:rsidR="00C252A1" w:rsidRPr="0033362C" w:rsidRDefault="00C252A1" w:rsidP="00C252A1">
      <w:pPr>
        <w:pStyle w:val="Akapitzlist"/>
        <w:numPr>
          <w:ilvl w:val="0"/>
          <w:numId w:val="17"/>
        </w:numPr>
        <w:rPr>
          <w:rFonts w:ascii="Calibri Light" w:hAnsi="Calibri Light" w:cs="Calibri Light"/>
        </w:rPr>
      </w:pPr>
      <w:r w:rsidRPr="0033362C">
        <w:rPr>
          <w:rFonts w:ascii="Calibri Light" w:hAnsi="Calibri Light" w:cs="Calibri Light"/>
        </w:rPr>
        <w:t>W ramach zamówienia należy wykonać następujące czynności:</w:t>
      </w:r>
    </w:p>
    <w:p w:rsidR="00C252A1" w:rsidRPr="0033362C" w:rsidRDefault="00C252A1" w:rsidP="0033362C">
      <w:pPr>
        <w:pStyle w:val="Akapitzlist"/>
        <w:numPr>
          <w:ilvl w:val="1"/>
          <w:numId w:val="17"/>
        </w:numPr>
        <w:jc w:val="both"/>
        <w:rPr>
          <w:rFonts w:ascii="Calibri Light" w:hAnsi="Calibri Light" w:cs="Calibri Light"/>
        </w:rPr>
      </w:pPr>
      <w:r w:rsidRPr="0033362C">
        <w:rPr>
          <w:rFonts w:ascii="Calibri Light" w:hAnsi="Calibri Light" w:cs="Calibri Light"/>
        </w:rPr>
        <w:t xml:space="preserve">sporządzenie wstępnego projektu podziału nieruchomości, uwzględniającego faktyczny przebieg pasa drogowego zajętego pod </w:t>
      </w:r>
      <w:r w:rsidR="006920D8">
        <w:rPr>
          <w:rFonts w:ascii="Calibri Light" w:hAnsi="Calibri Light" w:cs="Calibri Light"/>
        </w:rPr>
        <w:t>projektowaną</w:t>
      </w:r>
      <w:r w:rsidRPr="0033362C">
        <w:rPr>
          <w:rFonts w:ascii="Calibri Light" w:hAnsi="Calibri Light" w:cs="Calibri Light"/>
        </w:rPr>
        <w:t xml:space="preserve"> gminną drogę wewnętrzną,</w:t>
      </w:r>
    </w:p>
    <w:p w:rsidR="00C252A1" w:rsidRPr="0033362C" w:rsidRDefault="00C252A1" w:rsidP="0033362C">
      <w:pPr>
        <w:pStyle w:val="Akapitzlist"/>
        <w:numPr>
          <w:ilvl w:val="1"/>
          <w:numId w:val="17"/>
        </w:numPr>
        <w:jc w:val="both"/>
        <w:rPr>
          <w:rFonts w:ascii="Calibri Light" w:hAnsi="Calibri Light" w:cs="Calibri Light"/>
        </w:rPr>
      </w:pPr>
      <w:r w:rsidRPr="0033362C">
        <w:rPr>
          <w:rFonts w:ascii="Calibri Light" w:hAnsi="Calibri Light" w:cs="Calibri Light"/>
        </w:rPr>
        <w:t>sporządzenie mapy z projektem podziału nieruchomości,</w:t>
      </w:r>
    </w:p>
    <w:p w:rsidR="00C252A1" w:rsidRPr="0033362C" w:rsidRDefault="00C252A1" w:rsidP="0033362C">
      <w:pPr>
        <w:pStyle w:val="Akapitzlist"/>
        <w:numPr>
          <w:ilvl w:val="1"/>
          <w:numId w:val="17"/>
        </w:numPr>
        <w:jc w:val="both"/>
        <w:rPr>
          <w:rFonts w:ascii="Calibri Light" w:hAnsi="Calibri Light" w:cs="Calibri Light"/>
        </w:rPr>
      </w:pPr>
      <w:r w:rsidRPr="0033362C">
        <w:rPr>
          <w:rFonts w:ascii="Calibri Light" w:hAnsi="Calibri Light" w:cs="Calibri Light"/>
        </w:rPr>
        <w:t>sporządzenie dokumentacji geodezyjnej niezbędnej do wydania decyzji administracyjnej.</w:t>
      </w:r>
    </w:p>
    <w:p w:rsidR="00C252A1" w:rsidRPr="0033362C" w:rsidRDefault="00C252A1" w:rsidP="00C252A1">
      <w:pPr>
        <w:pStyle w:val="Akapitzlist"/>
        <w:numPr>
          <w:ilvl w:val="0"/>
          <w:numId w:val="17"/>
        </w:numPr>
        <w:tabs>
          <w:tab w:val="center" w:pos="1134"/>
        </w:tabs>
        <w:jc w:val="both"/>
        <w:outlineLvl w:val="0"/>
        <w:rPr>
          <w:rFonts w:ascii="Calibri Light" w:hAnsi="Calibri Light" w:cs="Calibri Light"/>
        </w:rPr>
      </w:pPr>
      <w:r w:rsidRPr="0033362C">
        <w:rPr>
          <w:rFonts w:ascii="Calibri Light" w:hAnsi="Calibri Light" w:cs="Calibri Light"/>
        </w:rPr>
        <w:t>W celu realizacji zamówienia Zamawiający przekaże Wykonawcy materiały dotyczące prowadzonego postępowania, określając lokalizację działki, charakter sprawy, przebieg postępowania, udzielając wszelkich informacji niezbędnych do przeprowadzenia badań. Pozostałe materiały Wykonawca zobowiązany jest zapewnić we własnym zakresie i na własny koszt (</w:t>
      </w:r>
      <w:proofErr w:type="spellStart"/>
      <w:r w:rsidRPr="0033362C">
        <w:rPr>
          <w:rFonts w:ascii="Calibri Light" w:hAnsi="Calibri Light" w:cs="Calibri Light"/>
        </w:rPr>
        <w:t>koszta</w:t>
      </w:r>
      <w:proofErr w:type="spellEnd"/>
      <w:r w:rsidRPr="0033362C">
        <w:rPr>
          <w:rFonts w:ascii="Calibri Light" w:hAnsi="Calibri Light" w:cs="Calibri Light"/>
        </w:rPr>
        <w:t xml:space="preserve"> te powinny być uwzględnione w wycenie).</w:t>
      </w:r>
    </w:p>
    <w:p w:rsidR="00C252A1" w:rsidRPr="0033362C" w:rsidRDefault="00C252A1" w:rsidP="00C252A1">
      <w:pPr>
        <w:pStyle w:val="Akapitzlist"/>
        <w:numPr>
          <w:ilvl w:val="0"/>
          <w:numId w:val="17"/>
        </w:numPr>
        <w:tabs>
          <w:tab w:val="center" w:pos="1134"/>
        </w:tabs>
        <w:jc w:val="both"/>
        <w:outlineLvl w:val="0"/>
        <w:rPr>
          <w:rFonts w:ascii="Calibri Light" w:hAnsi="Calibri Light" w:cs="Calibri Light"/>
        </w:rPr>
      </w:pPr>
      <w:r w:rsidRPr="0033362C">
        <w:rPr>
          <w:rFonts w:ascii="Calibri Light" w:hAnsi="Calibri Light" w:cs="Calibri Light"/>
        </w:rPr>
        <w:t>Po sporządzeniu dokumentacji i przedstawieniu jej stronom postępowania, w przypadku złożenia przez strony uwag do dokumentacji, Wykonawca będzie miał obowiązek ustosunkować się pisemnie do tych uwag w wyznaczonym przez Zamawiającego terminie. Obowiązek ustosunkowania się dotyczy również uwag Samorządowego Kolegium Odwoławczego w Nowym Sączu, w przypadku wniesienia odwołania przez strony postępowania.</w:t>
      </w:r>
    </w:p>
    <w:p w:rsidR="00C252A1" w:rsidRPr="0033362C" w:rsidRDefault="00C252A1" w:rsidP="00C252A1">
      <w:pPr>
        <w:pStyle w:val="Akapitzlist"/>
        <w:numPr>
          <w:ilvl w:val="0"/>
          <w:numId w:val="17"/>
        </w:numPr>
        <w:tabs>
          <w:tab w:val="center" w:pos="1134"/>
        </w:tabs>
        <w:jc w:val="both"/>
        <w:outlineLvl w:val="0"/>
        <w:rPr>
          <w:rFonts w:ascii="Calibri Light" w:hAnsi="Calibri Light" w:cs="Calibri Light"/>
        </w:rPr>
      </w:pPr>
      <w:r w:rsidRPr="0033362C">
        <w:rPr>
          <w:rFonts w:ascii="Calibri Light" w:hAnsi="Calibri Light" w:cs="Calibri Light"/>
        </w:rPr>
        <w:t>Przedmiot zamówienia należy wykonać zgodnie z obowiązującymi przepisami.</w:t>
      </w:r>
    </w:p>
    <w:p w:rsidR="00C252A1" w:rsidRPr="0033362C" w:rsidRDefault="00C252A1" w:rsidP="00C252A1">
      <w:pPr>
        <w:pStyle w:val="Akapitzlist"/>
        <w:numPr>
          <w:ilvl w:val="0"/>
          <w:numId w:val="17"/>
        </w:numPr>
        <w:tabs>
          <w:tab w:val="center" w:pos="1134"/>
        </w:tabs>
        <w:jc w:val="both"/>
        <w:outlineLvl w:val="0"/>
        <w:rPr>
          <w:rFonts w:ascii="Calibri Light" w:hAnsi="Calibri Light" w:cs="Calibri Light"/>
        </w:rPr>
      </w:pPr>
      <w:r w:rsidRPr="0033362C">
        <w:rPr>
          <w:rFonts w:ascii="Calibri Light" w:hAnsi="Calibri Light" w:cs="Calibri Light"/>
        </w:rPr>
        <w:t xml:space="preserve">Dokumentację i czynności w postępowaniu ma wykonać geodeta posiadający uprawnienia w zakresie rozgraniczania i </w:t>
      </w:r>
      <w:hyperlink r:id="rId9" w:tgtFrame="_blank" w:history="1">
        <w:r w:rsidRPr="0033362C">
          <w:rPr>
            <w:rFonts w:ascii="Calibri Light" w:hAnsi="Calibri Light" w:cs="Calibri Light"/>
          </w:rPr>
          <w:t>podziału nieruchomości</w:t>
        </w:r>
      </w:hyperlink>
      <w:r w:rsidRPr="0033362C">
        <w:rPr>
          <w:rFonts w:ascii="Calibri Light" w:hAnsi="Calibri Light" w:cs="Calibri Light"/>
        </w:rPr>
        <w:t xml:space="preserve"> oraz sporządzanie dokumentacji do celów prawnych.</w:t>
      </w:r>
    </w:p>
    <w:p w:rsidR="000D66DF" w:rsidRPr="0033362C" w:rsidRDefault="000D66DF" w:rsidP="00C252A1">
      <w:pPr>
        <w:pStyle w:val="Akapitzlist"/>
        <w:numPr>
          <w:ilvl w:val="0"/>
          <w:numId w:val="17"/>
        </w:numPr>
        <w:jc w:val="both"/>
        <w:rPr>
          <w:rFonts w:ascii="Calibri Light" w:hAnsi="Calibri Light" w:cs="Calibri Light"/>
        </w:rPr>
      </w:pPr>
      <w:r w:rsidRPr="0033362C">
        <w:rPr>
          <w:rFonts w:ascii="Calibri Light" w:hAnsi="Calibri Light" w:cs="Calibri Light"/>
        </w:rPr>
        <w:t xml:space="preserve">Usługa zostanie uznana za wykonaną, kiedy </w:t>
      </w:r>
      <w:r w:rsidR="00C252A1" w:rsidRPr="0033362C">
        <w:rPr>
          <w:rFonts w:ascii="Calibri Light" w:hAnsi="Calibri Light" w:cs="Calibri Light"/>
        </w:rPr>
        <w:t>mapa</w:t>
      </w:r>
      <w:r w:rsidRPr="0033362C">
        <w:rPr>
          <w:rFonts w:ascii="Calibri Light" w:hAnsi="Calibri Light" w:cs="Calibri Light"/>
        </w:rPr>
        <w:t xml:space="preserve"> z </w:t>
      </w:r>
      <w:r w:rsidR="00C252A1" w:rsidRPr="0033362C">
        <w:rPr>
          <w:rFonts w:ascii="Calibri Light" w:hAnsi="Calibri Light" w:cs="Calibri Light"/>
        </w:rPr>
        <w:t xml:space="preserve">podziału nieruchomości </w:t>
      </w:r>
      <w:r w:rsidRPr="0033362C">
        <w:rPr>
          <w:rFonts w:ascii="Calibri Light" w:hAnsi="Calibri Light" w:cs="Calibri Light"/>
        </w:rPr>
        <w:t xml:space="preserve">zostanie przyjęta bez zastrzeżeń przez </w:t>
      </w:r>
      <w:r w:rsidRPr="0033362C">
        <w:rPr>
          <w:rFonts w:ascii="Calibri Light" w:hAnsi="Calibri Light" w:cs="Calibri Light"/>
          <w:shd w:val="clear" w:color="auto" w:fill="FFFFFF"/>
        </w:rPr>
        <w:t>Wydział Geodezji  - Powiatowy Ośrodek Dokumentacji Geodezyjnej i Kartograficznej Starostwa Powiatowego w Nowym Sączu</w:t>
      </w:r>
      <w:r w:rsidRPr="0033362C">
        <w:rPr>
          <w:rFonts w:ascii="Calibri Light" w:hAnsi="Calibri Light" w:cs="Calibri Light"/>
        </w:rPr>
        <w:t>.</w:t>
      </w:r>
    </w:p>
    <w:p w:rsidR="00C252A1" w:rsidRPr="0033362C" w:rsidRDefault="006429C5" w:rsidP="00C252A1">
      <w:pPr>
        <w:pStyle w:val="Akapitzlist"/>
        <w:numPr>
          <w:ilvl w:val="0"/>
          <w:numId w:val="17"/>
        </w:numPr>
        <w:tabs>
          <w:tab w:val="center" w:pos="1134"/>
        </w:tabs>
        <w:jc w:val="both"/>
        <w:outlineLvl w:val="0"/>
        <w:rPr>
          <w:rFonts w:ascii="Calibri Light" w:hAnsi="Calibri Light" w:cs="Calibri Light"/>
        </w:rPr>
      </w:pPr>
      <w:r w:rsidRPr="0033362C">
        <w:rPr>
          <w:rFonts w:ascii="Calibri Light" w:hAnsi="Calibri Light" w:cs="Calibri Light"/>
        </w:rPr>
        <w:lastRenderedPageBreak/>
        <w:t>W</w:t>
      </w:r>
      <w:r w:rsidR="00855CE2" w:rsidRPr="0033362C">
        <w:rPr>
          <w:rFonts w:ascii="Calibri Light" w:hAnsi="Calibri Light" w:cs="Calibri Light"/>
        </w:rPr>
        <w:t>ykonawca oświadcza, że posiada niezbędne uprawnienia w zakresie objętym umową.</w:t>
      </w:r>
    </w:p>
    <w:p w:rsidR="00855CE2" w:rsidRPr="0033362C" w:rsidRDefault="00855CE2" w:rsidP="00C252A1">
      <w:pPr>
        <w:pStyle w:val="Akapitzlist"/>
        <w:numPr>
          <w:ilvl w:val="0"/>
          <w:numId w:val="17"/>
        </w:numPr>
        <w:tabs>
          <w:tab w:val="center" w:pos="1134"/>
        </w:tabs>
        <w:jc w:val="both"/>
        <w:outlineLvl w:val="0"/>
        <w:rPr>
          <w:rFonts w:ascii="Calibri Light" w:hAnsi="Calibri Light" w:cs="Calibri Light"/>
        </w:rPr>
      </w:pPr>
      <w:r w:rsidRPr="0033362C">
        <w:rPr>
          <w:rFonts w:ascii="Calibri Light" w:hAnsi="Calibri Light" w:cs="Calibri Light"/>
        </w:rPr>
        <w:t>Integralną częścią umowy jest oferta cenowa Wykonawcy.</w:t>
      </w:r>
    </w:p>
    <w:p w:rsidR="002E272E" w:rsidRPr="0033362C" w:rsidRDefault="002E272E" w:rsidP="00EE730E">
      <w:pPr>
        <w:contextualSpacing/>
        <w:jc w:val="center"/>
        <w:rPr>
          <w:rFonts w:ascii="Calibri Light" w:hAnsi="Calibri Light" w:cs="Calibri Light"/>
        </w:rPr>
      </w:pPr>
      <w:bookmarkStart w:id="4" w:name="bookmark14"/>
    </w:p>
    <w:p w:rsidR="00855CE2" w:rsidRPr="0033362C" w:rsidRDefault="00855CE2" w:rsidP="00EE730E">
      <w:pPr>
        <w:contextualSpacing/>
        <w:jc w:val="center"/>
        <w:rPr>
          <w:rFonts w:ascii="Calibri Light" w:hAnsi="Calibri Light" w:cs="Calibri Light"/>
        </w:rPr>
      </w:pPr>
      <w:r w:rsidRPr="0033362C">
        <w:rPr>
          <w:rFonts w:ascii="Calibri Light" w:hAnsi="Calibri Light" w:cs="Calibri Light"/>
        </w:rPr>
        <w:t>§ 2</w:t>
      </w:r>
      <w:bookmarkEnd w:id="4"/>
    </w:p>
    <w:p w:rsidR="00855CE2" w:rsidRPr="0033362C" w:rsidRDefault="00855CE2" w:rsidP="00EE730E">
      <w:pPr>
        <w:contextualSpacing/>
        <w:jc w:val="center"/>
        <w:rPr>
          <w:rFonts w:ascii="Calibri Light" w:hAnsi="Calibri Light" w:cs="Calibri Light"/>
        </w:rPr>
      </w:pPr>
      <w:bookmarkStart w:id="5" w:name="bookmark15"/>
      <w:r w:rsidRPr="0033362C">
        <w:rPr>
          <w:rFonts w:ascii="Calibri Light" w:hAnsi="Calibri Light" w:cs="Calibri Light"/>
        </w:rPr>
        <w:t>Termin wykonania</w:t>
      </w:r>
      <w:bookmarkEnd w:id="5"/>
    </w:p>
    <w:p w:rsidR="007A66C5" w:rsidRPr="0033362C" w:rsidRDefault="007A66C5" w:rsidP="00EE730E">
      <w:pPr>
        <w:contextualSpacing/>
        <w:jc w:val="center"/>
        <w:rPr>
          <w:rFonts w:ascii="Calibri Light" w:hAnsi="Calibri Light" w:cs="Calibri Light"/>
        </w:rPr>
      </w:pPr>
    </w:p>
    <w:p w:rsidR="00C252A1" w:rsidRPr="0033362C" w:rsidRDefault="00C252A1" w:rsidP="00D94F48">
      <w:pPr>
        <w:pStyle w:val="Akapitzlist"/>
        <w:numPr>
          <w:ilvl w:val="0"/>
          <w:numId w:val="19"/>
        </w:numPr>
        <w:jc w:val="both"/>
        <w:rPr>
          <w:rFonts w:ascii="Calibri Light" w:hAnsi="Calibri Light" w:cs="Calibri Light"/>
        </w:rPr>
      </w:pPr>
      <w:bookmarkStart w:id="6" w:name="bookmark17"/>
      <w:r w:rsidRPr="0033362C">
        <w:rPr>
          <w:rFonts w:ascii="Calibri Light" w:hAnsi="Calibri Light" w:cs="Calibri Light"/>
        </w:rPr>
        <w:t>Zamówienie winno zostać zrealizowane w ciągu 120 dni od podpisania umowy, z zastrzeżeniem pkt 3 i 4.</w:t>
      </w:r>
    </w:p>
    <w:p w:rsidR="00C252A1" w:rsidRPr="0033362C" w:rsidRDefault="00C252A1" w:rsidP="00C252A1">
      <w:pPr>
        <w:pStyle w:val="Akapitzlist"/>
        <w:numPr>
          <w:ilvl w:val="0"/>
          <w:numId w:val="19"/>
        </w:numPr>
        <w:rPr>
          <w:rFonts w:ascii="Calibri Light" w:hAnsi="Calibri Light" w:cs="Calibri Light"/>
        </w:rPr>
      </w:pPr>
      <w:r w:rsidRPr="0033362C">
        <w:rPr>
          <w:rFonts w:ascii="Calibri Light" w:hAnsi="Calibri Light" w:cs="Calibri Light"/>
        </w:rPr>
        <w:t xml:space="preserve">Termin wykonania zamówienia: </w:t>
      </w:r>
    </w:p>
    <w:p w:rsidR="00C252A1" w:rsidRPr="0033362C" w:rsidRDefault="00C252A1" w:rsidP="00C252A1">
      <w:pPr>
        <w:pStyle w:val="Akapitzlist"/>
        <w:ind w:left="360"/>
        <w:jc w:val="both"/>
        <w:rPr>
          <w:rFonts w:ascii="Calibri Light" w:hAnsi="Calibri Light" w:cs="Calibri Light"/>
        </w:rPr>
      </w:pPr>
      <w:r w:rsidRPr="0033362C">
        <w:rPr>
          <w:rFonts w:ascii="Calibri Light" w:hAnsi="Calibri Light" w:cs="Calibri Light"/>
        </w:rPr>
        <w:t xml:space="preserve">Etap I – przedłożenie Zamawiającemu wstępnego projektu podziału nieruchomości uwzględniającego przebieg pasa drogi wewnętrznej na nieruchomości - w terminie nie dłuższym niż 30 dni od daty zawarcia umowy. </w:t>
      </w:r>
    </w:p>
    <w:p w:rsidR="00C252A1" w:rsidRPr="0033362C" w:rsidRDefault="00C252A1" w:rsidP="00C252A1">
      <w:pPr>
        <w:pStyle w:val="Akapitzlist"/>
        <w:ind w:left="360"/>
        <w:jc w:val="both"/>
        <w:rPr>
          <w:rFonts w:ascii="Calibri Light" w:hAnsi="Calibri Light" w:cs="Calibri Light"/>
        </w:rPr>
      </w:pPr>
      <w:r w:rsidRPr="0033362C">
        <w:rPr>
          <w:rFonts w:ascii="Calibri Light" w:hAnsi="Calibri Light" w:cs="Calibri Light"/>
        </w:rPr>
        <w:t>Etap II – przedłożenie w terminie do 14 dni od daty przyjęcia dokumentacji podziału nieruchomości po uprzednim zaewidencjonowaniu dokumentacji technicznej w zbiorze ewidencji materiałów zasobu Powiatowego Ośrodka Dokumentacji Geodezyjnej i Kartograficznej Starostwa Powiatowego w Nowym Sączu (</w:t>
      </w:r>
      <w:proofErr w:type="spellStart"/>
      <w:r w:rsidRPr="0033362C">
        <w:rPr>
          <w:rFonts w:ascii="Calibri Light" w:hAnsi="Calibri Light" w:cs="Calibri Light"/>
        </w:rPr>
        <w:t>PODGiK</w:t>
      </w:r>
      <w:proofErr w:type="spellEnd"/>
      <w:r w:rsidRPr="0033362C">
        <w:rPr>
          <w:rFonts w:ascii="Calibri Light" w:hAnsi="Calibri Light" w:cs="Calibri Light"/>
        </w:rPr>
        <w:t xml:space="preserve">), stanowiącej podstawę wydania stosownego rozstrzygnięcia w formie decyzji, w sprawie prowadzonego przez Wójta Gminy Gródek nad Dunajcem postępowania o podział nieruchomości. </w:t>
      </w:r>
    </w:p>
    <w:p w:rsidR="00C252A1" w:rsidRPr="0033362C" w:rsidRDefault="00C252A1" w:rsidP="00C252A1">
      <w:pPr>
        <w:pStyle w:val="Akapitzlist"/>
        <w:numPr>
          <w:ilvl w:val="0"/>
          <w:numId w:val="19"/>
        </w:numPr>
        <w:jc w:val="both"/>
        <w:rPr>
          <w:rFonts w:ascii="Calibri Light" w:hAnsi="Calibri Light" w:cs="Calibri Light"/>
        </w:rPr>
      </w:pPr>
      <w:r w:rsidRPr="0033362C">
        <w:rPr>
          <w:rFonts w:ascii="Calibri Light" w:hAnsi="Calibri Light" w:cs="Calibri Light"/>
        </w:rPr>
        <w:t>Dopuszcza się przedłużenie terminu realizacji umowy w przypadku wystąpienia okoliczności, których nie można było przewidzieć w chwili zawarcia umowy, z przyczyn niezależnych od Wykonawcy tj. przewidzianego w art. 32 ust. 4 Ustawy z dnia 17 maja 1989 r. Prawo geodezyjne i kartograficzne (</w:t>
      </w:r>
      <w:proofErr w:type="spellStart"/>
      <w:r w:rsidRPr="0033362C">
        <w:rPr>
          <w:rFonts w:ascii="Calibri Light" w:hAnsi="Calibri Light" w:cs="Calibri Light"/>
        </w:rPr>
        <w:t>t.j</w:t>
      </w:r>
      <w:proofErr w:type="spellEnd"/>
      <w:r w:rsidRPr="0033362C">
        <w:rPr>
          <w:rFonts w:ascii="Calibri Light" w:hAnsi="Calibri Light" w:cs="Calibri Light"/>
        </w:rPr>
        <w:t xml:space="preserve">. Dz. U. z 2020 r., poz. 276 z </w:t>
      </w:r>
      <w:proofErr w:type="spellStart"/>
      <w:r w:rsidRPr="0033362C">
        <w:rPr>
          <w:rFonts w:ascii="Calibri Light" w:hAnsi="Calibri Light" w:cs="Calibri Light"/>
        </w:rPr>
        <w:t>późn</w:t>
      </w:r>
      <w:proofErr w:type="spellEnd"/>
      <w:r w:rsidRPr="0033362C">
        <w:rPr>
          <w:rFonts w:ascii="Calibri Light" w:hAnsi="Calibri Light" w:cs="Calibri Light"/>
        </w:rPr>
        <w:t>. zm.)</w:t>
      </w:r>
      <w:r w:rsidR="00D94F48" w:rsidRPr="0033362C">
        <w:rPr>
          <w:rFonts w:ascii="Calibri Light" w:hAnsi="Calibri Light" w:cs="Calibri Light"/>
        </w:rPr>
        <w:t>.</w:t>
      </w:r>
    </w:p>
    <w:p w:rsidR="00C252A1" w:rsidRPr="0033362C" w:rsidRDefault="00C252A1" w:rsidP="00C252A1">
      <w:pPr>
        <w:pStyle w:val="Akapitzlist"/>
        <w:numPr>
          <w:ilvl w:val="0"/>
          <w:numId w:val="19"/>
        </w:numPr>
        <w:jc w:val="both"/>
        <w:rPr>
          <w:rFonts w:ascii="Calibri Light" w:hAnsi="Calibri Light" w:cs="Calibri Light"/>
        </w:rPr>
      </w:pPr>
      <w:r w:rsidRPr="0033362C">
        <w:rPr>
          <w:rFonts w:ascii="Calibri Light" w:hAnsi="Calibri Light" w:cs="Calibri Light"/>
        </w:rPr>
        <w:t xml:space="preserve">Do obliczenia wskazanego w pkt 1 terminu nie będą wliczane okresy, w których dokumentacja będzie przekazana Zamawiającemu – w tym okres od złożenia wstępnego projektu podziału do daty wydania postanowienia o uzupełnieniu dokumentacji (po uzyskaniu ostateczności postanowienia o zgodności wstępnego projektu podziału z </w:t>
      </w:r>
      <w:proofErr w:type="spellStart"/>
      <w:r w:rsidRPr="0033362C">
        <w:rPr>
          <w:rFonts w:ascii="Calibri Light" w:hAnsi="Calibri Light" w:cs="Calibri Light"/>
        </w:rPr>
        <w:t>mpzp</w:t>
      </w:r>
      <w:proofErr w:type="spellEnd"/>
      <w:r w:rsidRPr="0033362C">
        <w:rPr>
          <w:rFonts w:ascii="Calibri Light" w:hAnsi="Calibri Light" w:cs="Calibri Light"/>
        </w:rPr>
        <w:t>).</w:t>
      </w:r>
    </w:p>
    <w:p w:rsidR="000B105D" w:rsidRPr="0033362C" w:rsidRDefault="000B105D" w:rsidP="00EE730E">
      <w:pPr>
        <w:contextualSpacing/>
        <w:jc w:val="center"/>
        <w:rPr>
          <w:rFonts w:ascii="Calibri Light" w:hAnsi="Calibri Light" w:cs="Calibri Light"/>
        </w:rPr>
      </w:pPr>
    </w:p>
    <w:p w:rsidR="00855CE2" w:rsidRPr="0033362C" w:rsidRDefault="00855CE2" w:rsidP="00EE730E">
      <w:pPr>
        <w:contextualSpacing/>
        <w:jc w:val="center"/>
        <w:rPr>
          <w:rFonts w:ascii="Calibri Light" w:hAnsi="Calibri Light" w:cs="Calibri Light"/>
        </w:rPr>
      </w:pPr>
      <w:r w:rsidRPr="0033362C">
        <w:rPr>
          <w:rFonts w:ascii="Calibri Light" w:hAnsi="Calibri Light" w:cs="Calibri Light"/>
        </w:rPr>
        <w:t>§ 3</w:t>
      </w:r>
      <w:bookmarkEnd w:id="6"/>
    </w:p>
    <w:p w:rsidR="00855CE2" w:rsidRPr="0033362C" w:rsidRDefault="00855CE2" w:rsidP="00EE730E">
      <w:pPr>
        <w:contextualSpacing/>
        <w:jc w:val="center"/>
        <w:rPr>
          <w:rFonts w:ascii="Calibri Light" w:hAnsi="Calibri Light" w:cs="Calibri Light"/>
        </w:rPr>
      </w:pPr>
      <w:bookmarkStart w:id="7" w:name="bookmark18"/>
      <w:r w:rsidRPr="0033362C">
        <w:rPr>
          <w:rFonts w:ascii="Calibri Light" w:hAnsi="Calibri Light" w:cs="Calibri Light"/>
        </w:rPr>
        <w:t>Płatności</w:t>
      </w:r>
      <w:bookmarkEnd w:id="7"/>
    </w:p>
    <w:p w:rsidR="0037525D" w:rsidRPr="0033362C" w:rsidRDefault="0037525D" w:rsidP="00EE730E">
      <w:pPr>
        <w:contextualSpacing/>
        <w:jc w:val="center"/>
        <w:rPr>
          <w:rFonts w:ascii="Calibri Light" w:hAnsi="Calibri Light" w:cs="Calibri Light"/>
        </w:rPr>
      </w:pPr>
    </w:p>
    <w:p w:rsidR="000B105D" w:rsidRDefault="000B105D" w:rsidP="00EE730E">
      <w:pPr>
        <w:pStyle w:val="Akapitzlist"/>
        <w:numPr>
          <w:ilvl w:val="0"/>
          <w:numId w:val="9"/>
        </w:numPr>
        <w:jc w:val="both"/>
        <w:rPr>
          <w:rFonts w:ascii="Calibri Light" w:hAnsi="Calibri Light" w:cs="Calibri Light"/>
        </w:rPr>
      </w:pPr>
      <w:r w:rsidRPr="0033362C">
        <w:rPr>
          <w:rFonts w:ascii="Calibri Light" w:hAnsi="Calibri Light" w:cs="Calibri Light"/>
        </w:rPr>
        <w:t xml:space="preserve">Z tytułu wykonania (z należytą starannością) Umowy Zamawiający zapłaci Wykonawcy wynagrodzenie (wraz z kwotą należnego podatku VAT) w łącznej wysokości …………………………..… brutto (słownie złotych: ……………………………….......................................................................…… </w:t>
      </w:r>
      <w:r w:rsidR="00720C72" w:rsidRPr="0033362C">
        <w:rPr>
          <w:rFonts w:ascii="Calibri Light" w:hAnsi="Calibri Light" w:cs="Calibri Light"/>
        </w:rPr>
        <w:t>……</w:t>
      </w:r>
      <w:r w:rsidRPr="0033362C">
        <w:rPr>
          <w:rFonts w:ascii="Calibri Light" w:hAnsi="Calibri Light" w:cs="Calibri Light"/>
        </w:rPr>
        <w:t>/100). Wskazane wynagrodzenie obejmuje również koszty prac niezbędnych do wykonania w zakresie wynikającym z obowiązujących w czasie wykonywania pracy przepisów prawnych.</w:t>
      </w:r>
    </w:p>
    <w:p w:rsidR="0033362C" w:rsidRDefault="0033362C" w:rsidP="00EE730E">
      <w:pPr>
        <w:pStyle w:val="Akapitzlist"/>
        <w:numPr>
          <w:ilvl w:val="0"/>
          <w:numId w:val="9"/>
        </w:numPr>
        <w:jc w:val="both"/>
        <w:rPr>
          <w:rFonts w:ascii="Calibri Light" w:hAnsi="Calibri Light" w:cs="Calibri Light"/>
        </w:rPr>
      </w:pPr>
      <w:r>
        <w:rPr>
          <w:rFonts w:ascii="Calibri Light" w:hAnsi="Calibri Light" w:cs="Calibri Light"/>
        </w:rPr>
        <w:t>Na powyższe wynagrodzenie składa się wynagrodzenie za</w:t>
      </w:r>
      <w:r w:rsidR="008C0981">
        <w:rPr>
          <w:rFonts w:ascii="Calibri Light" w:hAnsi="Calibri Light" w:cs="Calibri Light"/>
        </w:rPr>
        <w:t>:</w:t>
      </w:r>
      <w:r>
        <w:rPr>
          <w:rFonts w:ascii="Calibri Light" w:hAnsi="Calibri Light" w:cs="Calibri Light"/>
        </w:rPr>
        <w:t xml:space="preserve"> </w:t>
      </w:r>
    </w:p>
    <w:p w:rsidR="0033362C" w:rsidRDefault="0033362C" w:rsidP="0033362C">
      <w:pPr>
        <w:pStyle w:val="Akapitzlist"/>
        <w:ind w:left="360"/>
        <w:jc w:val="both"/>
        <w:rPr>
          <w:rFonts w:ascii="Calibri Light" w:hAnsi="Calibri Light" w:cs="Calibri Light"/>
        </w:rPr>
      </w:pPr>
      <w:r>
        <w:rPr>
          <w:rFonts w:ascii="Calibri Light" w:hAnsi="Calibri Light" w:cs="Calibri Light"/>
        </w:rPr>
        <w:t xml:space="preserve">a/ wydzielenie działki drogowej z dz. 331/2 </w:t>
      </w:r>
      <w:proofErr w:type="spellStart"/>
      <w:r w:rsidR="008C0981">
        <w:rPr>
          <w:rFonts w:ascii="Calibri Light" w:hAnsi="Calibri Light" w:cs="Calibri Light"/>
        </w:rPr>
        <w:t>obr</w:t>
      </w:r>
      <w:proofErr w:type="spellEnd"/>
      <w:r w:rsidR="008C0981">
        <w:rPr>
          <w:rFonts w:ascii="Calibri Light" w:hAnsi="Calibri Light" w:cs="Calibri Light"/>
        </w:rPr>
        <w:t xml:space="preserve">. Bartkowa Posadowa </w:t>
      </w:r>
      <w:r>
        <w:rPr>
          <w:rFonts w:ascii="Calibri Light" w:hAnsi="Calibri Light" w:cs="Calibri Light"/>
        </w:rPr>
        <w:t>w wysokości ……………</w:t>
      </w:r>
      <w:r w:rsidR="008C0981">
        <w:rPr>
          <w:rFonts w:ascii="Calibri Light" w:hAnsi="Calibri Light" w:cs="Calibri Light"/>
        </w:rPr>
        <w:t>…………………………… złotych brutto oraz,</w:t>
      </w:r>
    </w:p>
    <w:p w:rsidR="0033362C" w:rsidRDefault="008C0981" w:rsidP="0033362C">
      <w:pPr>
        <w:pStyle w:val="Akapitzlist"/>
        <w:ind w:left="360"/>
        <w:jc w:val="both"/>
        <w:rPr>
          <w:rFonts w:ascii="Calibri Light" w:hAnsi="Calibri Light" w:cs="Calibri Light"/>
        </w:rPr>
      </w:pPr>
      <w:r>
        <w:rPr>
          <w:rFonts w:ascii="Calibri Light" w:hAnsi="Calibri Light" w:cs="Calibri Light"/>
        </w:rPr>
        <w:t>b</w:t>
      </w:r>
      <w:r w:rsidR="0033362C">
        <w:rPr>
          <w:rFonts w:ascii="Calibri Light" w:hAnsi="Calibri Light" w:cs="Calibri Light"/>
        </w:rPr>
        <w:t>/ wydzielenie działki drogowej z dz. 33</w:t>
      </w:r>
      <w:r w:rsidR="0033362C">
        <w:rPr>
          <w:rFonts w:ascii="Calibri Light" w:hAnsi="Calibri Light" w:cs="Calibri Light"/>
        </w:rPr>
        <w:t>4</w:t>
      </w:r>
      <w:r w:rsidR="0033362C">
        <w:rPr>
          <w:rFonts w:ascii="Calibri Light" w:hAnsi="Calibri Light" w:cs="Calibri Light"/>
        </w:rPr>
        <w:t xml:space="preserve"> </w:t>
      </w:r>
      <w:proofErr w:type="spellStart"/>
      <w:r>
        <w:rPr>
          <w:rFonts w:ascii="Calibri Light" w:hAnsi="Calibri Light" w:cs="Calibri Light"/>
        </w:rPr>
        <w:t>obr</w:t>
      </w:r>
      <w:proofErr w:type="spellEnd"/>
      <w:r>
        <w:rPr>
          <w:rFonts w:ascii="Calibri Light" w:hAnsi="Calibri Light" w:cs="Calibri Light"/>
        </w:rPr>
        <w:t xml:space="preserve">. </w:t>
      </w:r>
      <w:r>
        <w:rPr>
          <w:rFonts w:ascii="Calibri Light" w:hAnsi="Calibri Light" w:cs="Calibri Light"/>
        </w:rPr>
        <w:t xml:space="preserve">Bartkowa Posadowa </w:t>
      </w:r>
      <w:r w:rsidR="0033362C">
        <w:rPr>
          <w:rFonts w:ascii="Calibri Light" w:hAnsi="Calibri Light" w:cs="Calibri Light"/>
        </w:rPr>
        <w:t>w wysokości ………………………………………… złotych brutto</w:t>
      </w:r>
      <w:r>
        <w:rPr>
          <w:rFonts w:ascii="Calibri Light" w:hAnsi="Calibri Light" w:cs="Calibri Light"/>
        </w:rPr>
        <w:t>, zgodnie z ofertą cenową wykonawcy.</w:t>
      </w:r>
    </w:p>
    <w:p w:rsidR="000B105D" w:rsidRPr="0033362C" w:rsidRDefault="000B105D" w:rsidP="00EE730E">
      <w:pPr>
        <w:pStyle w:val="Akapitzlist"/>
        <w:numPr>
          <w:ilvl w:val="0"/>
          <w:numId w:val="9"/>
        </w:numPr>
        <w:jc w:val="both"/>
        <w:rPr>
          <w:rFonts w:ascii="Calibri Light" w:hAnsi="Calibri Light" w:cs="Calibri Light"/>
        </w:rPr>
      </w:pPr>
      <w:r w:rsidRPr="0033362C">
        <w:rPr>
          <w:rFonts w:ascii="Calibri Light" w:hAnsi="Calibri Light" w:cs="Calibri Light"/>
        </w:rPr>
        <w:t>Warunkiem zapłaty wynagrodzenia jest dokonanie przez Zamawiającego odbioru końcowego pracy i stwierdzenie, że wykonanie pracy jest prawidłowe i nie budzi zastrzeżeń.</w:t>
      </w:r>
    </w:p>
    <w:p w:rsidR="000B105D" w:rsidRPr="0033362C" w:rsidRDefault="000B105D" w:rsidP="00EE730E">
      <w:pPr>
        <w:pStyle w:val="Akapitzlist"/>
        <w:numPr>
          <w:ilvl w:val="0"/>
          <w:numId w:val="9"/>
        </w:numPr>
        <w:jc w:val="both"/>
        <w:rPr>
          <w:rFonts w:ascii="Calibri Light" w:hAnsi="Calibri Light" w:cs="Calibri Light"/>
        </w:rPr>
      </w:pPr>
      <w:r w:rsidRPr="0033362C">
        <w:rPr>
          <w:rFonts w:ascii="Calibri Light" w:hAnsi="Calibri Light" w:cs="Calibri Light"/>
        </w:rPr>
        <w:t xml:space="preserve">Należność za wykonane i przyjęte bez zastrzeżeń prace zostanie uregulowana przelewem z rachunku Zamawiającego na rachunek Wykonawcy, w ciągu 30 dni od daty otrzymania prawidłowo sporządzonej faktury. Zapłata nastąpi z chwilą obciążenia rachunku </w:t>
      </w:r>
      <w:r w:rsidRPr="0033362C">
        <w:rPr>
          <w:rFonts w:ascii="Calibri Light" w:hAnsi="Calibri Light" w:cs="Calibri Light"/>
        </w:rPr>
        <w:lastRenderedPageBreak/>
        <w:t>Zamawiającego. Podstawę do wystawienia faktury stanowi odbiór końcowy przez Zamawiającego pracy potwierdzający należyte jej wykonanie.</w:t>
      </w:r>
    </w:p>
    <w:p w:rsidR="000B105D" w:rsidRPr="0033362C" w:rsidRDefault="000B105D" w:rsidP="00EE730E">
      <w:pPr>
        <w:pStyle w:val="Akapitzlist"/>
        <w:numPr>
          <w:ilvl w:val="0"/>
          <w:numId w:val="9"/>
        </w:numPr>
        <w:jc w:val="both"/>
        <w:rPr>
          <w:rFonts w:ascii="Calibri Light" w:hAnsi="Calibri Light" w:cs="Calibri Light"/>
        </w:rPr>
      </w:pPr>
      <w:r w:rsidRPr="0033362C">
        <w:rPr>
          <w:rFonts w:ascii="Calibri Light" w:hAnsi="Calibri Light" w:cs="Calibri Light"/>
        </w:rPr>
        <w:t xml:space="preserve">Wynagrodzenie, o którym mowa w ust. 1 wyczerpuje wszystkie żądania finansowe Wykonawcy z tytułu wynagrodzenia za wykonanie przedmiotu Umowy i obejmuje wszystkie koszty, jakie poniesie Wykonawca w związku z wykonaniem przedmiotu Umowy. </w:t>
      </w:r>
    </w:p>
    <w:p w:rsidR="002E272E" w:rsidRPr="0033362C" w:rsidRDefault="00855CE2" w:rsidP="00EE730E">
      <w:pPr>
        <w:pStyle w:val="Akapitzlist"/>
        <w:numPr>
          <w:ilvl w:val="0"/>
          <w:numId w:val="9"/>
        </w:numPr>
        <w:jc w:val="both"/>
        <w:rPr>
          <w:rFonts w:ascii="Calibri Light" w:hAnsi="Calibri Light" w:cs="Calibri Light"/>
        </w:rPr>
      </w:pPr>
      <w:r w:rsidRPr="0033362C">
        <w:rPr>
          <w:rFonts w:ascii="Calibri Light" w:hAnsi="Calibri Light" w:cs="Calibri Light"/>
        </w:rPr>
        <w:t xml:space="preserve">Fakturę należy wystawić na: </w:t>
      </w:r>
    </w:p>
    <w:p w:rsidR="002E272E" w:rsidRPr="0033362C" w:rsidRDefault="00855CE2" w:rsidP="00EE730E">
      <w:pPr>
        <w:pStyle w:val="Akapitzlist"/>
        <w:ind w:left="360"/>
        <w:jc w:val="both"/>
        <w:rPr>
          <w:rFonts w:ascii="Calibri Light" w:hAnsi="Calibri Light" w:cs="Calibri Light"/>
        </w:rPr>
      </w:pPr>
      <w:r w:rsidRPr="0033362C">
        <w:rPr>
          <w:rFonts w:ascii="Calibri Light" w:hAnsi="Calibri Light" w:cs="Calibri Light"/>
        </w:rPr>
        <w:t>Nabywca: Gmina</w:t>
      </w:r>
      <w:r w:rsidR="006B50F2" w:rsidRPr="0033362C">
        <w:rPr>
          <w:rFonts w:ascii="Calibri Light" w:hAnsi="Calibri Light" w:cs="Calibri Light"/>
        </w:rPr>
        <w:t xml:space="preserve"> Gródek nad Dunajcem; Gródek nad Dunajcem 54; 33-318 Gródek nad Dunajcem</w:t>
      </w:r>
      <w:r w:rsidR="008C0981">
        <w:rPr>
          <w:rFonts w:ascii="Calibri Light" w:hAnsi="Calibri Light" w:cs="Calibri Light"/>
        </w:rPr>
        <w:t>,</w:t>
      </w:r>
    </w:p>
    <w:p w:rsidR="00855CE2" w:rsidRPr="0033362C" w:rsidRDefault="00855CE2" w:rsidP="00EE730E">
      <w:pPr>
        <w:pStyle w:val="Akapitzlist"/>
        <w:ind w:left="360"/>
        <w:jc w:val="both"/>
        <w:rPr>
          <w:rFonts w:ascii="Calibri Light" w:hAnsi="Calibri Light" w:cs="Calibri Light"/>
        </w:rPr>
      </w:pPr>
      <w:r w:rsidRPr="0033362C">
        <w:rPr>
          <w:rFonts w:ascii="Calibri Light" w:hAnsi="Calibri Light" w:cs="Calibri Light"/>
        </w:rPr>
        <w:t>Odbiorca:</w:t>
      </w:r>
      <w:bookmarkStart w:id="8" w:name="bookmark20"/>
      <w:r w:rsidR="006B50F2" w:rsidRPr="0033362C">
        <w:rPr>
          <w:rFonts w:ascii="Calibri Light" w:hAnsi="Calibri Light" w:cs="Calibri Light"/>
        </w:rPr>
        <w:t xml:space="preserve"> </w:t>
      </w:r>
      <w:r w:rsidR="002E272E" w:rsidRPr="0033362C">
        <w:rPr>
          <w:rFonts w:ascii="Calibri Light" w:hAnsi="Calibri Light" w:cs="Calibri Light"/>
        </w:rPr>
        <w:t xml:space="preserve">Urząd Gminy </w:t>
      </w:r>
      <w:r w:rsidR="006B50F2" w:rsidRPr="0033362C">
        <w:rPr>
          <w:rFonts w:ascii="Calibri Light" w:hAnsi="Calibri Light" w:cs="Calibri Light"/>
        </w:rPr>
        <w:t>Gródek nad Dunajcem; Gródek nad Dunajcem 54; 33-318 Gródek nad Dunajcem</w:t>
      </w:r>
      <w:r w:rsidR="008C0981">
        <w:rPr>
          <w:rFonts w:ascii="Calibri Light" w:hAnsi="Calibri Light" w:cs="Calibri Light"/>
        </w:rPr>
        <w:t>,</w:t>
      </w:r>
    </w:p>
    <w:p w:rsidR="00100E7F" w:rsidRPr="0033362C" w:rsidRDefault="00100E7F" w:rsidP="00100E7F">
      <w:pPr>
        <w:pStyle w:val="Akapitzlist"/>
        <w:numPr>
          <w:ilvl w:val="0"/>
          <w:numId w:val="9"/>
        </w:numPr>
        <w:autoSpaceDE w:val="0"/>
        <w:autoSpaceDN w:val="0"/>
        <w:jc w:val="both"/>
        <w:rPr>
          <w:rFonts w:ascii="Calibri Light" w:hAnsi="Calibri Light" w:cs="Calibri Light"/>
        </w:rPr>
      </w:pPr>
      <w:r w:rsidRPr="0033362C">
        <w:rPr>
          <w:rFonts w:ascii="Calibri Light" w:hAnsi="Calibri Light" w:cs="Calibri Light"/>
        </w:rPr>
        <w:t>Wynagrodzenie będzie wypłacane wykonawcy z wykorzystaniem mechanizmu podzielonej płatności (tzw. „przelew Split”).</w:t>
      </w:r>
    </w:p>
    <w:p w:rsidR="00100E7F" w:rsidRPr="0033362C" w:rsidRDefault="00100E7F" w:rsidP="00100E7F">
      <w:pPr>
        <w:pStyle w:val="Akapitzlist"/>
        <w:numPr>
          <w:ilvl w:val="0"/>
          <w:numId w:val="9"/>
        </w:numPr>
        <w:autoSpaceDE w:val="0"/>
        <w:autoSpaceDN w:val="0"/>
        <w:jc w:val="both"/>
        <w:rPr>
          <w:rFonts w:ascii="Calibri Light" w:hAnsi="Calibri Light" w:cs="Calibri Light"/>
        </w:rPr>
      </w:pPr>
      <w:r w:rsidRPr="0033362C">
        <w:rPr>
          <w:rFonts w:ascii="Calibri Light" w:hAnsi="Calibri Light" w:cs="Calibri Light"/>
        </w:rPr>
        <w:t xml:space="preserve">Wykonawca oświadcza, że wskazany rachunek  bankowy : </w:t>
      </w:r>
      <w:r w:rsidRPr="0033362C">
        <w:rPr>
          <w:rFonts w:ascii="Calibri Light" w:hAnsi="Calibri Light" w:cs="Calibri Light"/>
          <w:b/>
        </w:rPr>
        <w:t>………………………………………………</w:t>
      </w:r>
      <w:r w:rsidRPr="0033362C">
        <w:rPr>
          <w:rFonts w:ascii="Calibri Light" w:hAnsi="Calibri Light" w:cs="Calibri Light"/>
        </w:rPr>
        <w:t xml:space="preserve"> należy do niego i jest rachunkiem znajdującym się w wykazie podmiotów prowadzonym od 1 września 2019 r. przez Szefa Krajowej Administracji Skarbowej, o którym mowa w ustawie o podatku od towarów i usług oraz został dla niego utworzony wydzielony rachunek VAT na cele prowadzonej działalności gospodarczej.</w:t>
      </w:r>
    </w:p>
    <w:p w:rsidR="006B50F2" w:rsidRPr="0033362C" w:rsidRDefault="006B50F2" w:rsidP="00EE730E">
      <w:pPr>
        <w:pStyle w:val="Akapitzlist"/>
        <w:ind w:left="360"/>
        <w:rPr>
          <w:rFonts w:ascii="Calibri Light" w:hAnsi="Calibri Light" w:cs="Calibri Light"/>
        </w:rPr>
      </w:pPr>
    </w:p>
    <w:p w:rsidR="00855CE2" w:rsidRPr="0033362C" w:rsidRDefault="00855CE2" w:rsidP="00EE730E">
      <w:pPr>
        <w:contextualSpacing/>
        <w:jc w:val="center"/>
        <w:rPr>
          <w:rFonts w:ascii="Calibri Light" w:hAnsi="Calibri Light" w:cs="Calibri Light"/>
        </w:rPr>
      </w:pPr>
      <w:r w:rsidRPr="0033362C">
        <w:rPr>
          <w:rFonts w:ascii="Calibri Light" w:hAnsi="Calibri Light" w:cs="Calibri Light"/>
        </w:rPr>
        <w:t>§ 4</w:t>
      </w:r>
      <w:bookmarkEnd w:id="8"/>
    </w:p>
    <w:p w:rsidR="00A57639" w:rsidRPr="0033362C" w:rsidRDefault="00A57639" w:rsidP="00EE730E">
      <w:pPr>
        <w:contextualSpacing/>
        <w:jc w:val="center"/>
        <w:rPr>
          <w:rFonts w:ascii="Calibri Light" w:hAnsi="Calibri Light" w:cs="Calibri Light"/>
        </w:rPr>
      </w:pPr>
      <w:r w:rsidRPr="0033362C">
        <w:rPr>
          <w:rFonts w:ascii="Calibri Light" w:hAnsi="Calibri Light" w:cs="Calibri Light"/>
        </w:rPr>
        <w:t>Odbiór prac</w:t>
      </w:r>
    </w:p>
    <w:p w:rsidR="00A57639" w:rsidRPr="0033362C" w:rsidRDefault="00A57639" w:rsidP="00EE730E">
      <w:pPr>
        <w:contextualSpacing/>
        <w:jc w:val="center"/>
        <w:rPr>
          <w:rFonts w:ascii="Calibri Light" w:hAnsi="Calibri Light" w:cs="Calibri Light"/>
        </w:rPr>
      </w:pPr>
    </w:p>
    <w:p w:rsidR="00A57639" w:rsidRPr="0033362C" w:rsidRDefault="00A57639" w:rsidP="00EE730E">
      <w:pPr>
        <w:pStyle w:val="Akapitzlist"/>
        <w:numPr>
          <w:ilvl w:val="0"/>
          <w:numId w:val="13"/>
        </w:numPr>
        <w:ind w:left="360"/>
        <w:jc w:val="both"/>
        <w:rPr>
          <w:rFonts w:ascii="Calibri Light" w:hAnsi="Calibri Light" w:cs="Calibri Light"/>
        </w:rPr>
      </w:pPr>
      <w:r w:rsidRPr="0033362C">
        <w:rPr>
          <w:rFonts w:ascii="Calibri Light" w:hAnsi="Calibri Light" w:cs="Calibri Light"/>
        </w:rPr>
        <w:t>O zakończeniu każdego etapu pracy Wykonawca zobowiązany jest zawiadomić Zamawiającego</w:t>
      </w:r>
      <w:r w:rsidR="00E20633" w:rsidRPr="0033362C">
        <w:rPr>
          <w:rFonts w:ascii="Calibri Light" w:hAnsi="Calibri Light" w:cs="Calibri Light"/>
        </w:rPr>
        <w:t xml:space="preserve"> </w:t>
      </w:r>
      <w:r w:rsidRPr="0033362C">
        <w:rPr>
          <w:rFonts w:ascii="Calibri Light" w:hAnsi="Calibri Light" w:cs="Calibri Light"/>
        </w:rPr>
        <w:t>z jednoczesnym przedłożeniem wymaganej dokumentacji. Zawiadomienie bez przekazania kompletnej dokumentacji traktowane jest jako</w:t>
      </w:r>
      <w:r w:rsidR="00E20633" w:rsidRPr="0033362C">
        <w:rPr>
          <w:rFonts w:ascii="Calibri Light" w:hAnsi="Calibri Light" w:cs="Calibri Light"/>
        </w:rPr>
        <w:t xml:space="preserve"> </w:t>
      </w:r>
      <w:r w:rsidRPr="0033362C">
        <w:rPr>
          <w:rFonts w:ascii="Calibri Light" w:hAnsi="Calibri Light" w:cs="Calibri Light"/>
        </w:rPr>
        <w:t>niedokonane, a praca (etap pracy) jako niezakończona.</w:t>
      </w:r>
    </w:p>
    <w:p w:rsidR="00A57639" w:rsidRPr="0033362C" w:rsidRDefault="00A57639" w:rsidP="00EE730E">
      <w:pPr>
        <w:pStyle w:val="Akapitzlist"/>
        <w:numPr>
          <w:ilvl w:val="0"/>
          <w:numId w:val="13"/>
        </w:numPr>
        <w:ind w:left="360"/>
        <w:jc w:val="both"/>
        <w:rPr>
          <w:rFonts w:ascii="Calibri Light" w:hAnsi="Calibri Light" w:cs="Calibri Light"/>
        </w:rPr>
      </w:pPr>
      <w:r w:rsidRPr="0033362C">
        <w:rPr>
          <w:rFonts w:ascii="Calibri Light" w:hAnsi="Calibri Light" w:cs="Calibri Light"/>
        </w:rPr>
        <w:t xml:space="preserve">Ocena dokumentacji pod względem formalno-prawnym zostanie dokonana w </w:t>
      </w:r>
      <w:r w:rsidR="00DE2946" w:rsidRPr="0033362C">
        <w:rPr>
          <w:rFonts w:ascii="Calibri Light" w:hAnsi="Calibri Light" w:cs="Calibri Light"/>
        </w:rPr>
        <w:t>ciągu</w:t>
      </w:r>
      <w:r w:rsidR="00E20633" w:rsidRPr="0033362C">
        <w:rPr>
          <w:rFonts w:ascii="Calibri Light" w:hAnsi="Calibri Light" w:cs="Calibri Light"/>
        </w:rPr>
        <w:t xml:space="preserve"> </w:t>
      </w:r>
      <w:r w:rsidRPr="0033362C">
        <w:rPr>
          <w:rFonts w:ascii="Calibri Light" w:hAnsi="Calibri Light" w:cs="Calibri Light"/>
        </w:rPr>
        <w:t>15 dni od dnia przedłożenia dokumentacji</w:t>
      </w:r>
      <w:r w:rsidR="00DE2946" w:rsidRPr="0033362C">
        <w:rPr>
          <w:rFonts w:ascii="Calibri Light" w:hAnsi="Calibri Light" w:cs="Calibri Light"/>
        </w:rPr>
        <w:t xml:space="preserve"> w siedzibie Zamawiającego (dot. etapu I </w:t>
      </w:r>
      <w:proofErr w:type="spellStart"/>
      <w:r w:rsidR="00DE2946" w:rsidRPr="0033362C">
        <w:rPr>
          <w:rFonts w:ascii="Calibri Light" w:hAnsi="Calibri Light" w:cs="Calibri Light"/>
        </w:rPr>
        <w:t>i</w:t>
      </w:r>
      <w:proofErr w:type="spellEnd"/>
      <w:r w:rsidR="00DE2946" w:rsidRPr="0033362C">
        <w:rPr>
          <w:rFonts w:ascii="Calibri Light" w:hAnsi="Calibri Light" w:cs="Calibri Light"/>
        </w:rPr>
        <w:t xml:space="preserve"> II</w:t>
      </w:r>
      <w:r w:rsidRPr="0033362C">
        <w:rPr>
          <w:rFonts w:ascii="Calibri Light" w:hAnsi="Calibri Light" w:cs="Calibri Light"/>
        </w:rPr>
        <w:t>.</w:t>
      </w:r>
    </w:p>
    <w:p w:rsidR="00A57639" w:rsidRPr="0033362C" w:rsidRDefault="00A57639" w:rsidP="00EE730E">
      <w:pPr>
        <w:pStyle w:val="Akapitzlist"/>
        <w:numPr>
          <w:ilvl w:val="0"/>
          <w:numId w:val="13"/>
        </w:numPr>
        <w:ind w:left="360"/>
        <w:jc w:val="both"/>
        <w:rPr>
          <w:rFonts w:ascii="Calibri Light" w:hAnsi="Calibri Light" w:cs="Calibri Light"/>
        </w:rPr>
      </w:pPr>
      <w:r w:rsidRPr="0033362C">
        <w:rPr>
          <w:rFonts w:ascii="Calibri Light" w:hAnsi="Calibri Light" w:cs="Calibri Light"/>
        </w:rPr>
        <w:t>Z czynności odbioru poszczególnych etapów Zamawiający sporządzi protokół w dwóch jednobrzmiących</w:t>
      </w:r>
      <w:r w:rsidR="00E20633" w:rsidRPr="0033362C">
        <w:rPr>
          <w:rFonts w:ascii="Calibri Light" w:hAnsi="Calibri Light" w:cs="Calibri Light"/>
        </w:rPr>
        <w:t xml:space="preserve"> </w:t>
      </w:r>
      <w:r w:rsidRPr="0033362C">
        <w:rPr>
          <w:rFonts w:ascii="Calibri Light" w:hAnsi="Calibri Light" w:cs="Calibri Light"/>
        </w:rPr>
        <w:t>egzemplarzach, po jednym dla każdej ze stron. Wykonawca zobowiązany jest uczestniczyć</w:t>
      </w:r>
      <w:r w:rsidR="00E20633" w:rsidRPr="0033362C">
        <w:rPr>
          <w:rFonts w:ascii="Calibri Light" w:hAnsi="Calibri Light" w:cs="Calibri Light"/>
        </w:rPr>
        <w:t xml:space="preserve"> </w:t>
      </w:r>
      <w:r w:rsidRPr="0033362C">
        <w:rPr>
          <w:rFonts w:ascii="Calibri Light" w:hAnsi="Calibri Light" w:cs="Calibri Light"/>
        </w:rPr>
        <w:t>w czynnościach odbiorowych. Wszelkie uwagi i zastrzeżenia powinny zostać zgłoszone do protokołu</w:t>
      </w:r>
      <w:r w:rsidR="00E20633" w:rsidRPr="0033362C">
        <w:rPr>
          <w:rFonts w:ascii="Calibri Light" w:hAnsi="Calibri Light" w:cs="Calibri Light"/>
        </w:rPr>
        <w:t xml:space="preserve"> </w:t>
      </w:r>
      <w:r w:rsidRPr="0033362C">
        <w:rPr>
          <w:rFonts w:ascii="Calibri Light" w:hAnsi="Calibri Light" w:cs="Calibri Light"/>
        </w:rPr>
        <w:t>odbioru. Osoby uczestniczące w czynnościach odbiorowych zobowiązane są podpisać protokół</w:t>
      </w:r>
      <w:r w:rsidR="00E20633" w:rsidRPr="0033362C">
        <w:rPr>
          <w:rFonts w:ascii="Calibri Light" w:hAnsi="Calibri Light" w:cs="Calibri Light"/>
        </w:rPr>
        <w:t xml:space="preserve"> </w:t>
      </w:r>
      <w:r w:rsidRPr="0033362C">
        <w:rPr>
          <w:rFonts w:ascii="Calibri Light" w:hAnsi="Calibri Light" w:cs="Calibri Light"/>
        </w:rPr>
        <w:t>lub odmówić podpisu. Odmowa podpisania protokołu wymaga pisemnego uzasadnienia.</w:t>
      </w:r>
    </w:p>
    <w:p w:rsidR="00A57639" w:rsidRPr="0033362C" w:rsidRDefault="00A57639" w:rsidP="00EE730E">
      <w:pPr>
        <w:pStyle w:val="Akapitzlist"/>
        <w:numPr>
          <w:ilvl w:val="0"/>
          <w:numId w:val="13"/>
        </w:numPr>
        <w:ind w:left="360"/>
        <w:jc w:val="both"/>
        <w:rPr>
          <w:rFonts w:ascii="Calibri Light" w:hAnsi="Calibri Light" w:cs="Calibri Light"/>
        </w:rPr>
      </w:pPr>
      <w:r w:rsidRPr="0033362C">
        <w:rPr>
          <w:rFonts w:ascii="Calibri Light" w:hAnsi="Calibri Light" w:cs="Calibri Light"/>
        </w:rPr>
        <w:t>W przypadku gdy opóźnienie w zakończeniu etapu pracy przekroczy termin 30 dni licząc od terminu</w:t>
      </w:r>
      <w:r w:rsidR="0037525D" w:rsidRPr="0033362C">
        <w:rPr>
          <w:rFonts w:ascii="Calibri Light" w:hAnsi="Calibri Light" w:cs="Calibri Light"/>
        </w:rPr>
        <w:t xml:space="preserve"> </w:t>
      </w:r>
      <w:r w:rsidRPr="0033362C">
        <w:rPr>
          <w:rFonts w:ascii="Calibri Light" w:hAnsi="Calibri Light" w:cs="Calibri Light"/>
        </w:rPr>
        <w:t>umownego zakończenia (§ 3 ust. 1 Umowy) lub gdy Wykonawca przekroczył o 7 dni termin na usunięcie</w:t>
      </w:r>
      <w:r w:rsidR="0037525D" w:rsidRPr="0033362C">
        <w:rPr>
          <w:rFonts w:ascii="Calibri Light" w:hAnsi="Calibri Light" w:cs="Calibri Light"/>
        </w:rPr>
        <w:t xml:space="preserve"> </w:t>
      </w:r>
      <w:r w:rsidRPr="0033362C">
        <w:rPr>
          <w:rFonts w:ascii="Calibri Light" w:hAnsi="Calibri Light" w:cs="Calibri Light"/>
        </w:rPr>
        <w:t>wad i usterek stwierdzonych podczas czynności odbiorowych, Zamawiający ma prawo odstąpić</w:t>
      </w:r>
      <w:r w:rsidR="0037525D" w:rsidRPr="0033362C">
        <w:rPr>
          <w:rFonts w:ascii="Calibri Light" w:hAnsi="Calibri Light" w:cs="Calibri Light"/>
        </w:rPr>
        <w:t xml:space="preserve"> </w:t>
      </w:r>
      <w:r w:rsidRPr="0033362C">
        <w:rPr>
          <w:rFonts w:ascii="Calibri Light" w:hAnsi="Calibri Light" w:cs="Calibri Light"/>
        </w:rPr>
        <w:t>od Umowy ze skutkiem natychmiastowym z przyczyn leżących po stronie Wykonawcy.</w:t>
      </w:r>
    </w:p>
    <w:p w:rsidR="003A6D81" w:rsidRPr="0033362C" w:rsidRDefault="003A6D81" w:rsidP="00EE730E">
      <w:pPr>
        <w:contextualSpacing/>
        <w:rPr>
          <w:rFonts w:ascii="Calibri Light" w:hAnsi="Calibri Light" w:cs="Calibri Light"/>
        </w:rPr>
      </w:pPr>
      <w:bookmarkStart w:id="9" w:name="bookmark22"/>
    </w:p>
    <w:p w:rsidR="00A57639" w:rsidRPr="0033362C" w:rsidRDefault="00855CE2" w:rsidP="00EE730E">
      <w:pPr>
        <w:contextualSpacing/>
        <w:jc w:val="center"/>
        <w:rPr>
          <w:rFonts w:ascii="Calibri Light" w:hAnsi="Calibri Light" w:cs="Calibri Light"/>
        </w:rPr>
      </w:pPr>
      <w:r w:rsidRPr="0033362C">
        <w:rPr>
          <w:rFonts w:ascii="Calibri Light" w:hAnsi="Calibri Light" w:cs="Calibri Light"/>
        </w:rPr>
        <w:t>§ 5</w:t>
      </w:r>
      <w:bookmarkEnd w:id="9"/>
      <w:r w:rsidR="00A57639" w:rsidRPr="0033362C">
        <w:rPr>
          <w:rFonts w:ascii="Calibri Light" w:hAnsi="Calibri Light" w:cs="Calibri Light"/>
        </w:rPr>
        <w:t xml:space="preserve"> </w:t>
      </w:r>
    </w:p>
    <w:p w:rsidR="00A57639" w:rsidRPr="0033362C" w:rsidRDefault="00A57639" w:rsidP="00EE730E">
      <w:pPr>
        <w:contextualSpacing/>
        <w:jc w:val="center"/>
        <w:rPr>
          <w:rFonts w:ascii="Calibri Light" w:hAnsi="Calibri Light" w:cs="Calibri Light"/>
        </w:rPr>
      </w:pPr>
      <w:r w:rsidRPr="0033362C">
        <w:rPr>
          <w:rFonts w:ascii="Calibri Light" w:hAnsi="Calibri Light" w:cs="Calibri Light"/>
        </w:rPr>
        <w:t>Kary umowne</w:t>
      </w:r>
    </w:p>
    <w:p w:rsidR="00855CE2" w:rsidRPr="0033362C" w:rsidRDefault="00855CE2" w:rsidP="00EE730E">
      <w:pPr>
        <w:contextualSpacing/>
        <w:jc w:val="center"/>
        <w:rPr>
          <w:rFonts w:ascii="Calibri Light" w:hAnsi="Calibri Light" w:cs="Calibri Light"/>
        </w:rPr>
      </w:pPr>
    </w:p>
    <w:p w:rsidR="00A57639" w:rsidRPr="0033362C" w:rsidRDefault="00A57639" w:rsidP="00EE730E">
      <w:pPr>
        <w:pStyle w:val="Akapitzlist"/>
        <w:numPr>
          <w:ilvl w:val="0"/>
          <w:numId w:val="12"/>
        </w:numPr>
        <w:jc w:val="both"/>
        <w:rPr>
          <w:rFonts w:ascii="Calibri Light" w:hAnsi="Calibri Light" w:cs="Calibri Light"/>
        </w:rPr>
      </w:pPr>
      <w:r w:rsidRPr="0033362C">
        <w:rPr>
          <w:rFonts w:ascii="Calibri Light" w:hAnsi="Calibri Light" w:cs="Calibri Light"/>
        </w:rPr>
        <w:t xml:space="preserve">Wykonawca zapłaci Zamawiającemu kary umowne z tytułu rozwiązania umowy z przyczyn leżących po stronie Wykonawcy w wysokości </w:t>
      </w:r>
      <w:r w:rsidR="00E20633" w:rsidRPr="0033362C">
        <w:rPr>
          <w:rFonts w:ascii="Calibri Light" w:hAnsi="Calibri Light" w:cs="Calibri Light"/>
        </w:rPr>
        <w:t>1</w:t>
      </w:r>
      <w:r w:rsidRPr="0033362C">
        <w:rPr>
          <w:rFonts w:ascii="Calibri Light" w:hAnsi="Calibri Light" w:cs="Calibri Light"/>
        </w:rPr>
        <w:t>0 % kwoty zamówienia określonego w § 3 ust 1.</w:t>
      </w:r>
    </w:p>
    <w:p w:rsidR="00A57639" w:rsidRPr="0033362C" w:rsidRDefault="00A57639" w:rsidP="00EE730E">
      <w:pPr>
        <w:pStyle w:val="Akapitzlist"/>
        <w:numPr>
          <w:ilvl w:val="0"/>
          <w:numId w:val="12"/>
        </w:numPr>
        <w:jc w:val="both"/>
        <w:rPr>
          <w:rFonts w:ascii="Calibri Light" w:hAnsi="Calibri Light" w:cs="Calibri Light"/>
        </w:rPr>
      </w:pPr>
      <w:r w:rsidRPr="0033362C">
        <w:rPr>
          <w:rFonts w:ascii="Calibri Light" w:hAnsi="Calibri Light" w:cs="Calibri Light"/>
        </w:rPr>
        <w:t>Jeżeli kara umowna nie pokrywa poniesionej szkody Strony mogą dochodzić odszkodowania uzupełniającego na zasadach ogólnych.</w:t>
      </w:r>
    </w:p>
    <w:p w:rsidR="00A57639" w:rsidRPr="0033362C" w:rsidRDefault="00A57639" w:rsidP="00EE730E">
      <w:pPr>
        <w:pStyle w:val="Akapitzlist"/>
        <w:numPr>
          <w:ilvl w:val="0"/>
          <w:numId w:val="12"/>
        </w:numPr>
        <w:jc w:val="both"/>
        <w:rPr>
          <w:rFonts w:ascii="Calibri Light" w:hAnsi="Calibri Light" w:cs="Calibri Light"/>
        </w:rPr>
      </w:pPr>
      <w:r w:rsidRPr="0033362C">
        <w:rPr>
          <w:rFonts w:ascii="Calibri Light" w:hAnsi="Calibri Light" w:cs="Calibri Light"/>
        </w:rPr>
        <w:lastRenderedPageBreak/>
        <w:t>Zamawiający może potrącać kary umowne bezpośrednio z wynagrodzenia Wykonawcy, choćby obie należności nie były wymagalne.</w:t>
      </w:r>
    </w:p>
    <w:p w:rsidR="00855CE2" w:rsidRPr="0033362C" w:rsidRDefault="00855CE2" w:rsidP="00EE730E">
      <w:pPr>
        <w:pStyle w:val="Akapitzlist"/>
        <w:numPr>
          <w:ilvl w:val="0"/>
          <w:numId w:val="12"/>
        </w:numPr>
        <w:jc w:val="both"/>
        <w:rPr>
          <w:rFonts w:ascii="Calibri Light" w:hAnsi="Calibri Light" w:cs="Calibri Light"/>
        </w:rPr>
      </w:pPr>
      <w:r w:rsidRPr="0033362C">
        <w:rPr>
          <w:rFonts w:ascii="Calibri Light" w:hAnsi="Calibri Light" w:cs="Calibri Light"/>
        </w:rPr>
        <w:t>W razie zaistnienia istotnej okoliczności powodującej, że umowa nie będzie mogła być zrealizowana, czego nie można było przewidzieć w chwili zawarcia umowy, Zamawiający może odstąpić od umowy w terminie 30 dni od powzięcia wiadomości o zaistnieniu takiej okoliczności. W takim przypadku nie stosuje się zapisów dotyczących kar umownych.</w:t>
      </w:r>
    </w:p>
    <w:p w:rsidR="00855CE2" w:rsidRPr="0033362C" w:rsidRDefault="00855CE2" w:rsidP="00EE730E">
      <w:pPr>
        <w:pStyle w:val="Akapitzlist"/>
        <w:numPr>
          <w:ilvl w:val="0"/>
          <w:numId w:val="12"/>
        </w:numPr>
        <w:jc w:val="both"/>
        <w:rPr>
          <w:rFonts w:ascii="Calibri Light" w:hAnsi="Calibri Light" w:cs="Calibri Light"/>
        </w:rPr>
      </w:pPr>
      <w:r w:rsidRPr="0033362C">
        <w:rPr>
          <w:rFonts w:ascii="Calibri Light" w:hAnsi="Calibri Light" w:cs="Calibri Light"/>
        </w:rPr>
        <w:t>W przypadku, o którym mowa w ust. 1, Wykonawca może żądać wyłącznie wynagrodzenia należnego z tytułu wykonania części umowy po udokumentowaniu poniesienia kosztów.</w:t>
      </w:r>
    </w:p>
    <w:p w:rsidR="00855CE2" w:rsidRPr="0033362C" w:rsidRDefault="00855CE2" w:rsidP="00EE730E">
      <w:pPr>
        <w:pStyle w:val="Akapitzlist"/>
        <w:numPr>
          <w:ilvl w:val="0"/>
          <w:numId w:val="12"/>
        </w:numPr>
        <w:jc w:val="both"/>
        <w:rPr>
          <w:rFonts w:ascii="Calibri Light" w:hAnsi="Calibri Light" w:cs="Calibri Light"/>
        </w:rPr>
      </w:pPr>
      <w:r w:rsidRPr="0033362C">
        <w:rPr>
          <w:rFonts w:ascii="Calibri Light" w:hAnsi="Calibri Light" w:cs="Calibri Light"/>
        </w:rPr>
        <w:t>Poza wypadkami przewidzianymi w prawie oraz niniejszej umowie, Zamawiającemu przysługuje prawo do jednostronnego odstąpienia od umowy w przypadku:</w:t>
      </w:r>
    </w:p>
    <w:p w:rsidR="00855CE2" w:rsidRPr="0033362C" w:rsidRDefault="00855CE2" w:rsidP="00EE730E">
      <w:pPr>
        <w:pStyle w:val="Akapitzlist"/>
        <w:numPr>
          <w:ilvl w:val="1"/>
          <w:numId w:val="12"/>
        </w:numPr>
        <w:jc w:val="both"/>
        <w:rPr>
          <w:rFonts w:ascii="Calibri Light" w:hAnsi="Calibri Light" w:cs="Calibri Light"/>
        </w:rPr>
      </w:pPr>
      <w:r w:rsidRPr="0033362C">
        <w:rPr>
          <w:rFonts w:ascii="Calibri Light" w:hAnsi="Calibri Light" w:cs="Calibri Light"/>
        </w:rPr>
        <w:t>nie rozpoczęcia prac przez Wykonawcę bez uzasadnionych przyczyn lub braku ich kontynuacji pomimo wezwania Zamawiającego złożonego na piśmie,</w:t>
      </w:r>
    </w:p>
    <w:p w:rsidR="00855CE2" w:rsidRPr="0033362C" w:rsidRDefault="00855CE2" w:rsidP="00EE730E">
      <w:pPr>
        <w:pStyle w:val="Akapitzlist"/>
        <w:numPr>
          <w:ilvl w:val="1"/>
          <w:numId w:val="12"/>
        </w:numPr>
        <w:jc w:val="both"/>
        <w:rPr>
          <w:rFonts w:ascii="Calibri Light" w:hAnsi="Calibri Light" w:cs="Calibri Light"/>
        </w:rPr>
      </w:pPr>
      <w:r w:rsidRPr="0033362C">
        <w:rPr>
          <w:rFonts w:ascii="Calibri Light" w:hAnsi="Calibri Light" w:cs="Calibri Light"/>
        </w:rPr>
        <w:t>rażącego naruszania przez Wykonawcę postanowień niniejszej umowy, mimo uprzedniego wezwania przez Zamawiającego do ich zaprzestania</w:t>
      </w:r>
      <w:r w:rsidR="00E20633" w:rsidRPr="0033362C">
        <w:rPr>
          <w:rFonts w:ascii="Calibri Light" w:hAnsi="Calibri Light" w:cs="Calibri Light"/>
        </w:rPr>
        <w:t>,</w:t>
      </w:r>
    </w:p>
    <w:p w:rsidR="00E20633" w:rsidRPr="0033362C" w:rsidRDefault="00E20633" w:rsidP="00EE730E">
      <w:pPr>
        <w:pStyle w:val="Akapitzlist"/>
        <w:numPr>
          <w:ilvl w:val="1"/>
          <w:numId w:val="12"/>
        </w:numPr>
        <w:jc w:val="both"/>
        <w:rPr>
          <w:rFonts w:ascii="Calibri Light" w:hAnsi="Calibri Light" w:cs="Calibri Light"/>
        </w:rPr>
      </w:pPr>
      <w:r w:rsidRPr="0033362C">
        <w:rPr>
          <w:rFonts w:ascii="Calibri Light" w:hAnsi="Calibri Light" w:cs="Calibri Light"/>
        </w:rPr>
        <w:t>wyłączenia wykonawcy</w:t>
      </w:r>
      <w:r w:rsidR="0037525D" w:rsidRPr="0033362C">
        <w:rPr>
          <w:rFonts w:ascii="Calibri Light" w:hAnsi="Calibri Light" w:cs="Calibri Light"/>
        </w:rPr>
        <w:t>/ pracowników wykonawcy</w:t>
      </w:r>
      <w:r w:rsidRPr="0033362C">
        <w:rPr>
          <w:rFonts w:ascii="Calibri Light" w:hAnsi="Calibri Light" w:cs="Calibri Light"/>
        </w:rPr>
        <w:t xml:space="preserve"> z przyczyn wskazanych w art. 84 kodeksu postępowania administracyjnego.</w:t>
      </w:r>
    </w:p>
    <w:p w:rsidR="00855CE2" w:rsidRPr="0033362C" w:rsidRDefault="00855CE2" w:rsidP="00EE730E">
      <w:pPr>
        <w:pStyle w:val="Akapitzlist"/>
        <w:numPr>
          <w:ilvl w:val="0"/>
          <w:numId w:val="12"/>
        </w:numPr>
        <w:jc w:val="both"/>
        <w:rPr>
          <w:rFonts w:ascii="Calibri Light" w:hAnsi="Calibri Light" w:cs="Calibri Light"/>
        </w:rPr>
      </w:pPr>
      <w:r w:rsidRPr="0033362C">
        <w:rPr>
          <w:rFonts w:ascii="Calibri Light" w:hAnsi="Calibri Light" w:cs="Calibri Light"/>
        </w:rPr>
        <w:t>Odstąpienie od umowy powinno nastąpić w formie pisemnej pod rygorem nieważności i powinno zawierać uzasadnienie.</w:t>
      </w:r>
    </w:p>
    <w:p w:rsidR="003A6D81" w:rsidRPr="0033362C" w:rsidRDefault="003A6D81" w:rsidP="00EE730E">
      <w:pPr>
        <w:contextualSpacing/>
        <w:rPr>
          <w:rFonts w:ascii="Calibri Light" w:hAnsi="Calibri Light" w:cs="Calibri Light"/>
        </w:rPr>
      </w:pPr>
      <w:bookmarkStart w:id="10" w:name="bookmark23"/>
    </w:p>
    <w:p w:rsidR="00855CE2" w:rsidRPr="0033362C" w:rsidRDefault="00855CE2" w:rsidP="00EE730E">
      <w:pPr>
        <w:contextualSpacing/>
        <w:jc w:val="center"/>
        <w:rPr>
          <w:rFonts w:ascii="Calibri Light" w:hAnsi="Calibri Light" w:cs="Calibri Light"/>
        </w:rPr>
      </w:pPr>
      <w:r w:rsidRPr="0033362C">
        <w:rPr>
          <w:rFonts w:ascii="Calibri Light" w:hAnsi="Calibri Light" w:cs="Calibri Light"/>
        </w:rPr>
        <w:t>§ 6</w:t>
      </w:r>
      <w:bookmarkEnd w:id="10"/>
    </w:p>
    <w:p w:rsidR="0037525D" w:rsidRPr="0033362C" w:rsidRDefault="0037525D" w:rsidP="00EE730E">
      <w:pPr>
        <w:contextualSpacing/>
        <w:jc w:val="center"/>
        <w:rPr>
          <w:rFonts w:ascii="Calibri Light" w:hAnsi="Calibri Light" w:cs="Calibri Light"/>
        </w:rPr>
      </w:pPr>
    </w:p>
    <w:p w:rsidR="00855CE2" w:rsidRPr="0033362C" w:rsidRDefault="00855CE2" w:rsidP="00EE730E">
      <w:pPr>
        <w:contextualSpacing/>
        <w:jc w:val="both"/>
        <w:rPr>
          <w:rFonts w:ascii="Calibri Light" w:hAnsi="Calibri Light" w:cs="Calibri Light"/>
        </w:rPr>
      </w:pPr>
      <w:r w:rsidRPr="0033362C">
        <w:rPr>
          <w:rFonts w:ascii="Calibri Light" w:hAnsi="Calibri Light" w:cs="Calibri Light"/>
        </w:rPr>
        <w:t>W ramach wynagrodzenia umownego Wykonawca zobowiązuje się w razie potrzeby do osobistego stawiennictwa przed sądem oraz innymi organami administracji publicznej w celu reprezentowania interesów Zamawiającego.</w:t>
      </w:r>
    </w:p>
    <w:p w:rsidR="003A6D81" w:rsidRPr="0033362C" w:rsidRDefault="003A6D81" w:rsidP="00EE730E">
      <w:pPr>
        <w:contextualSpacing/>
        <w:rPr>
          <w:rFonts w:ascii="Calibri Light" w:hAnsi="Calibri Light" w:cs="Calibri Light"/>
        </w:rPr>
      </w:pPr>
      <w:bookmarkStart w:id="11" w:name="bookmark24"/>
    </w:p>
    <w:p w:rsidR="00DB65E0" w:rsidRPr="0033362C" w:rsidRDefault="00DB65E0" w:rsidP="00DB65E0">
      <w:pPr>
        <w:contextualSpacing/>
        <w:jc w:val="center"/>
        <w:rPr>
          <w:rFonts w:ascii="Calibri Light" w:hAnsi="Calibri Light" w:cs="Calibri Light"/>
        </w:rPr>
      </w:pPr>
      <w:r w:rsidRPr="0033362C">
        <w:rPr>
          <w:rFonts w:ascii="Calibri Light" w:hAnsi="Calibri Light" w:cs="Calibri Light"/>
        </w:rPr>
        <w:t>§ 7</w:t>
      </w:r>
    </w:p>
    <w:p w:rsidR="00D94F48" w:rsidRPr="0033362C" w:rsidRDefault="00D94F48" w:rsidP="00DB65E0">
      <w:pPr>
        <w:contextualSpacing/>
        <w:jc w:val="center"/>
        <w:rPr>
          <w:rFonts w:ascii="Calibri Light" w:hAnsi="Calibri Light" w:cs="Calibri Light"/>
        </w:rPr>
      </w:pPr>
    </w:p>
    <w:p w:rsidR="00DB65E0" w:rsidRPr="0033362C" w:rsidRDefault="00DB65E0" w:rsidP="00DB65E0">
      <w:pPr>
        <w:pStyle w:val="Akapitzlist"/>
        <w:numPr>
          <w:ilvl w:val="0"/>
          <w:numId w:val="15"/>
        </w:numPr>
        <w:jc w:val="both"/>
        <w:rPr>
          <w:rFonts w:ascii="Calibri Light" w:hAnsi="Calibri Light" w:cs="Calibri Light"/>
        </w:rPr>
      </w:pPr>
      <w:r w:rsidRPr="0033362C">
        <w:rPr>
          <w:rFonts w:ascii="Calibri Light" w:hAnsi="Calibri Light" w:cs="Calibri Light"/>
        </w:rPr>
        <w:t>Jeżeli w związku z realizacją niniejszego zamówienia niezbędne będzie przetwarzanie danych osobowych, których Wykonawca będzie administratorem, wdroży on odpowiednie środki techniczne i organizacyjne, zaprojektowane w celu skutecznej realizacji zasad ochrony danych oraz w celu nadania przetwarzaniu niezbędnych zabezpieczeń, tak by spełnić wymogi obowiązującego prawa oraz chronić prawa osób, których dane dotyczą.</w:t>
      </w:r>
    </w:p>
    <w:p w:rsidR="00DB65E0" w:rsidRPr="0033362C" w:rsidRDefault="00DB65E0" w:rsidP="00DB65E0">
      <w:pPr>
        <w:pStyle w:val="Akapitzlist"/>
        <w:numPr>
          <w:ilvl w:val="0"/>
          <w:numId w:val="15"/>
        </w:numPr>
        <w:jc w:val="both"/>
        <w:rPr>
          <w:rFonts w:ascii="Calibri Light" w:hAnsi="Calibri Light" w:cs="Calibri Light"/>
        </w:rPr>
      </w:pPr>
      <w:r w:rsidRPr="0033362C">
        <w:rPr>
          <w:rFonts w:ascii="Calibri Light" w:hAnsi="Calibri Light" w:cs="Calibri Light"/>
        </w:rPr>
        <w:t>Jeżeli Wykonawca w celu realizacji niniejszego zamówienia pozyska dane osób fizycznych, zobowiązany będzie do przekazania im informacji wymaganych przepisami prawa, podawanych w przypadku zbierania danych osobowych od osoby, której dane dotyczą oraz w przypadku pozyskiwania danych osobowych w sposób inny niż od osoby, której dane dotyczą.</w:t>
      </w:r>
    </w:p>
    <w:p w:rsidR="00DB65E0" w:rsidRPr="0033362C" w:rsidRDefault="00DB65E0" w:rsidP="00DB65E0">
      <w:pPr>
        <w:pStyle w:val="Akapitzlist"/>
        <w:numPr>
          <w:ilvl w:val="0"/>
          <w:numId w:val="15"/>
        </w:numPr>
        <w:jc w:val="both"/>
        <w:rPr>
          <w:rFonts w:ascii="Calibri Light" w:hAnsi="Calibri Light" w:cs="Calibri Light"/>
        </w:rPr>
      </w:pPr>
      <w:r w:rsidRPr="0033362C">
        <w:rPr>
          <w:rFonts w:ascii="Calibri Light" w:hAnsi="Calibri Light" w:cs="Calibri Light"/>
        </w:rPr>
        <w:t>Wykonawca zapewni wystarczające gwarancje wdrożenia odpowiednich środków technicznych i organizacyjnych dotyczących przetwarzania danych osobowych w imieniu Zamawiającego, by przetwarzanie spełniało wymogi obowiązującego prawa i chroniło prawa osób, których dane dotyczą.</w:t>
      </w:r>
    </w:p>
    <w:p w:rsidR="00DB65E0" w:rsidRPr="0033362C" w:rsidRDefault="00DB65E0" w:rsidP="00DB65E0">
      <w:pPr>
        <w:pStyle w:val="Akapitzlist"/>
        <w:numPr>
          <w:ilvl w:val="0"/>
          <w:numId w:val="15"/>
        </w:numPr>
        <w:jc w:val="both"/>
        <w:rPr>
          <w:rFonts w:ascii="Calibri Light" w:hAnsi="Calibri Light" w:cs="Calibri Light"/>
        </w:rPr>
      </w:pPr>
      <w:r w:rsidRPr="0033362C">
        <w:rPr>
          <w:rFonts w:ascii="Calibri Light" w:hAnsi="Calibri Light" w:cs="Calibri Light"/>
        </w:rPr>
        <w:t>W celu realizacji niniejszego zamówienia Wykonawca w imieniu Zamawiającego przetwarza przez okres jego trwania, dane osobowe osób objętych niniejszym zamówieniem, niezbędne do jego realizacji.</w:t>
      </w:r>
    </w:p>
    <w:p w:rsidR="00DB65E0" w:rsidRPr="0033362C" w:rsidRDefault="00DB65E0" w:rsidP="00DB65E0">
      <w:pPr>
        <w:pStyle w:val="Akapitzlist"/>
        <w:numPr>
          <w:ilvl w:val="0"/>
          <w:numId w:val="15"/>
        </w:numPr>
        <w:jc w:val="both"/>
        <w:rPr>
          <w:rFonts w:ascii="Calibri Light" w:hAnsi="Calibri Light" w:cs="Calibri Light"/>
        </w:rPr>
      </w:pPr>
      <w:r w:rsidRPr="0033362C">
        <w:rPr>
          <w:rFonts w:ascii="Calibri Light" w:hAnsi="Calibri Light" w:cs="Calibri Light"/>
        </w:rPr>
        <w:t>Wykonawca w szczególności:</w:t>
      </w:r>
    </w:p>
    <w:p w:rsidR="00DB65E0" w:rsidRPr="0033362C" w:rsidRDefault="00DB65E0" w:rsidP="00DB65E0">
      <w:pPr>
        <w:pStyle w:val="Akapitzlist"/>
        <w:numPr>
          <w:ilvl w:val="0"/>
          <w:numId w:val="16"/>
        </w:numPr>
        <w:jc w:val="both"/>
        <w:rPr>
          <w:rFonts w:ascii="Calibri Light" w:hAnsi="Calibri Light" w:cs="Calibri Light"/>
        </w:rPr>
      </w:pPr>
      <w:r w:rsidRPr="0033362C">
        <w:rPr>
          <w:rFonts w:ascii="Calibri Light" w:hAnsi="Calibri Light" w:cs="Calibri Light"/>
        </w:rPr>
        <w:t>przetwarza dane osobowe wyłącznie na udokumentowane polecenie Zamawiającego;</w:t>
      </w:r>
    </w:p>
    <w:p w:rsidR="00DB65E0" w:rsidRPr="0033362C" w:rsidRDefault="00DB65E0" w:rsidP="00DB65E0">
      <w:pPr>
        <w:pStyle w:val="Akapitzlist"/>
        <w:numPr>
          <w:ilvl w:val="0"/>
          <w:numId w:val="16"/>
        </w:numPr>
        <w:jc w:val="both"/>
        <w:rPr>
          <w:rFonts w:ascii="Calibri Light" w:hAnsi="Calibri Light" w:cs="Calibri Light"/>
        </w:rPr>
      </w:pPr>
      <w:r w:rsidRPr="0033362C">
        <w:rPr>
          <w:rFonts w:ascii="Calibri Light" w:hAnsi="Calibri Light" w:cs="Calibri Light"/>
        </w:rPr>
        <w:lastRenderedPageBreak/>
        <w:t>zapewnia, by osoby upoważnione do przetwarzania danych osobowych zobowiązały się do zachowania tajemnicy;</w:t>
      </w:r>
    </w:p>
    <w:p w:rsidR="00DB65E0" w:rsidRPr="0033362C" w:rsidRDefault="00DB65E0" w:rsidP="00DB65E0">
      <w:pPr>
        <w:pStyle w:val="Akapitzlist"/>
        <w:numPr>
          <w:ilvl w:val="0"/>
          <w:numId w:val="16"/>
        </w:numPr>
        <w:jc w:val="both"/>
        <w:rPr>
          <w:rFonts w:ascii="Calibri Light" w:hAnsi="Calibri Light" w:cs="Calibri Light"/>
        </w:rPr>
      </w:pPr>
      <w:r w:rsidRPr="0033362C">
        <w:rPr>
          <w:rFonts w:ascii="Calibri Light" w:hAnsi="Calibri Light" w:cs="Calibri Light"/>
        </w:rPr>
        <w:t>podejmuje wszelkie środki wymagane aby zapewnić stopień bezpieczeństwa przetwarzania danych osobowych odpowiadający ryzyku naruszenia praw lub wolności osób fizycznych;</w:t>
      </w:r>
    </w:p>
    <w:p w:rsidR="00DB65E0" w:rsidRPr="0033362C" w:rsidRDefault="00DB65E0" w:rsidP="00DB65E0">
      <w:pPr>
        <w:pStyle w:val="Akapitzlist"/>
        <w:numPr>
          <w:ilvl w:val="0"/>
          <w:numId w:val="16"/>
        </w:numPr>
        <w:jc w:val="both"/>
        <w:rPr>
          <w:rFonts w:ascii="Calibri Light" w:hAnsi="Calibri Light" w:cs="Calibri Light"/>
        </w:rPr>
      </w:pPr>
      <w:r w:rsidRPr="0033362C">
        <w:rPr>
          <w:rFonts w:ascii="Calibri Light" w:hAnsi="Calibri Light" w:cs="Calibri Light"/>
        </w:rPr>
        <w:t>nie korzysta z usług innego podmiotu przetwarzającego bez uprzedniej szczegółowej lub ogólnej pisemnej zgody Zamawiającemu;</w:t>
      </w:r>
    </w:p>
    <w:p w:rsidR="00DB65E0" w:rsidRPr="0033362C" w:rsidRDefault="00DB65E0" w:rsidP="00DB65E0">
      <w:pPr>
        <w:pStyle w:val="Akapitzlist"/>
        <w:numPr>
          <w:ilvl w:val="0"/>
          <w:numId w:val="16"/>
        </w:numPr>
        <w:jc w:val="both"/>
        <w:rPr>
          <w:rFonts w:ascii="Calibri Light" w:hAnsi="Calibri Light" w:cs="Calibri Light"/>
        </w:rPr>
      </w:pPr>
      <w:r w:rsidRPr="0033362C">
        <w:rPr>
          <w:rFonts w:ascii="Calibri Light" w:hAnsi="Calibri Light" w:cs="Calibri Light"/>
        </w:rPr>
        <w:t>w miarę możliwości pomaga Zamawiającemu poprzez odpowiednie środki techniczne i organizacyjne wywiązać się z obowiązku odpowiadania na żądania osoby, której dane dotyczą;</w:t>
      </w:r>
    </w:p>
    <w:p w:rsidR="00DB65E0" w:rsidRPr="0033362C" w:rsidRDefault="00DB65E0" w:rsidP="00DB65E0">
      <w:pPr>
        <w:pStyle w:val="Akapitzlist"/>
        <w:numPr>
          <w:ilvl w:val="0"/>
          <w:numId w:val="16"/>
        </w:numPr>
        <w:jc w:val="both"/>
        <w:rPr>
          <w:rFonts w:ascii="Calibri Light" w:hAnsi="Calibri Light" w:cs="Calibri Light"/>
        </w:rPr>
      </w:pPr>
      <w:r w:rsidRPr="0033362C">
        <w:rPr>
          <w:rFonts w:ascii="Calibri Light" w:hAnsi="Calibri Light" w:cs="Calibri Light"/>
        </w:rPr>
        <w:t>uwzględniając charakter przetwarzania oraz dostępne mu informacje, pomaga Zamawiającemu wywiązać się z obowiązków w zakresie bezpieczeństwa danych osobowych oraz oceny skutków dla ochrony danych i uprzednich konsultacji;</w:t>
      </w:r>
    </w:p>
    <w:p w:rsidR="00DB65E0" w:rsidRPr="0033362C" w:rsidRDefault="00DB65E0" w:rsidP="00DB65E0">
      <w:pPr>
        <w:pStyle w:val="Akapitzlist"/>
        <w:numPr>
          <w:ilvl w:val="0"/>
          <w:numId w:val="16"/>
        </w:numPr>
        <w:jc w:val="both"/>
        <w:rPr>
          <w:rFonts w:ascii="Calibri Light" w:hAnsi="Calibri Light" w:cs="Calibri Light"/>
        </w:rPr>
      </w:pPr>
      <w:r w:rsidRPr="0033362C">
        <w:rPr>
          <w:rFonts w:ascii="Calibri Light" w:hAnsi="Calibri Light" w:cs="Calibri Light"/>
        </w:rPr>
        <w:t>po zakończeniu realizacji niniejszego zamówienia usuwa lub zwraca Zamawiającego wszelkie dane osobowe oraz usuwa wszelkie ich istniejące kopie, chyba że przepisy prawa nakazują przechowywanie danych osobowych;</w:t>
      </w:r>
    </w:p>
    <w:p w:rsidR="00DB65E0" w:rsidRPr="0033362C" w:rsidRDefault="00DB65E0" w:rsidP="00DB65E0">
      <w:pPr>
        <w:pStyle w:val="Akapitzlist"/>
        <w:numPr>
          <w:ilvl w:val="0"/>
          <w:numId w:val="16"/>
        </w:numPr>
        <w:jc w:val="both"/>
        <w:rPr>
          <w:rFonts w:ascii="Calibri Light" w:hAnsi="Calibri Light" w:cs="Calibri Light"/>
        </w:rPr>
      </w:pPr>
      <w:r w:rsidRPr="0033362C">
        <w:rPr>
          <w:rFonts w:ascii="Calibri Light" w:hAnsi="Calibri Light" w:cs="Calibri Light"/>
        </w:rPr>
        <w:t>udostępnia Zamawiającego wszelkie informacje niezbędne do wykazania spełnienia obowiązków określonych w przepisach prawa oraz umożliwia Zamawiającemu lub audytorowi upoważnionemu przez Zamawiającego przeprowadzanie audytów, w tym inspekcji, i przyczynia się do nich.</w:t>
      </w:r>
    </w:p>
    <w:p w:rsidR="00DB65E0" w:rsidRPr="0033362C" w:rsidRDefault="00DB65E0" w:rsidP="00EE730E">
      <w:pPr>
        <w:contextualSpacing/>
        <w:rPr>
          <w:rFonts w:ascii="Calibri Light" w:hAnsi="Calibri Light" w:cs="Calibri Light"/>
        </w:rPr>
      </w:pPr>
    </w:p>
    <w:p w:rsidR="00855CE2" w:rsidRPr="0033362C" w:rsidRDefault="00855CE2" w:rsidP="00EE730E">
      <w:pPr>
        <w:contextualSpacing/>
        <w:jc w:val="center"/>
        <w:rPr>
          <w:rFonts w:ascii="Calibri Light" w:hAnsi="Calibri Light" w:cs="Calibri Light"/>
        </w:rPr>
      </w:pPr>
      <w:r w:rsidRPr="0033362C">
        <w:rPr>
          <w:rFonts w:ascii="Calibri Light" w:hAnsi="Calibri Light" w:cs="Calibri Light"/>
        </w:rPr>
        <w:t xml:space="preserve">§ </w:t>
      </w:r>
      <w:r w:rsidR="00DB65E0" w:rsidRPr="0033362C">
        <w:rPr>
          <w:rFonts w:ascii="Calibri Light" w:hAnsi="Calibri Light" w:cs="Calibri Light"/>
        </w:rPr>
        <w:t>8</w:t>
      </w:r>
      <w:bookmarkEnd w:id="11"/>
    </w:p>
    <w:p w:rsidR="0037525D" w:rsidRPr="0033362C" w:rsidRDefault="0037525D" w:rsidP="00EE730E">
      <w:pPr>
        <w:contextualSpacing/>
        <w:jc w:val="center"/>
        <w:rPr>
          <w:rFonts w:ascii="Calibri Light" w:hAnsi="Calibri Light" w:cs="Calibri Light"/>
        </w:rPr>
      </w:pPr>
    </w:p>
    <w:p w:rsidR="00855CE2" w:rsidRPr="0033362C" w:rsidRDefault="00855CE2" w:rsidP="00EE730E">
      <w:pPr>
        <w:contextualSpacing/>
        <w:rPr>
          <w:rFonts w:ascii="Calibri Light" w:hAnsi="Calibri Light" w:cs="Calibri Light"/>
        </w:rPr>
      </w:pPr>
      <w:r w:rsidRPr="0033362C">
        <w:rPr>
          <w:rFonts w:ascii="Calibri Light" w:hAnsi="Calibri Light" w:cs="Calibri Light"/>
        </w:rPr>
        <w:t>W sprawach nieuregulowanych niniejszą umową mają zastosowanie przepisy ustawy kodeksu cywilnego oraz ustawy Prawo geodezyjne i kartograficzne.</w:t>
      </w:r>
    </w:p>
    <w:p w:rsidR="003A6D81" w:rsidRPr="0033362C" w:rsidRDefault="003A6D81" w:rsidP="00EE730E">
      <w:pPr>
        <w:contextualSpacing/>
        <w:rPr>
          <w:rFonts w:ascii="Calibri Light" w:hAnsi="Calibri Light" w:cs="Calibri Light"/>
        </w:rPr>
      </w:pPr>
      <w:bookmarkStart w:id="12" w:name="bookmark25"/>
    </w:p>
    <w:p w:rsidR="00855CE2" w:rsidRPr="0033362C" w:rsidRDefault="00855CE2" w:rsidP="00EE730E">
      <w:pPr>
        <w:contextualSpacing/>
        <w:jc w:val="center"/>
        <w:rPr>
          <w:rFonts w:ascii="Calibri Light" w:hAnsi="Calibri Light" w:cs="Calibri Light"/>
        </w:rPr>
      </w:pPr>
      <w:r w:rsidRPr="0033362C">
        <w:rPr>
          <w:rFonts w:ascii="Calibri Light" w:hAnsi="Calibri Light" w:cs="Calibri Light"/>
        </w:rPr>
        <w:t xml:space="preserve">§ </w:t>
      </w:r>
      <w:r w:rsidR="00DB65E0" w:rsidRPr="0033362C">
        <w:rPr>
          <w:rFonts w:ascii="Calibri Light" w:hAnsi="Calibri Light" w:cs="Calibri Light"/>
        </w:rPr>
        <w:t>9</w:t>
      </w:r>
      <w:bookmarkEnd w:id="12"/>
    </w:p>
    <w:p w:rsidR="0037525D" w:rsidRPr="0033362C" w:rsidRDefault="0037525D" w:rsidP="00EE730E">
      <w:pPr>
        <w:contextualSpacing/>
        <w:jc w:val="center"/>
        <w:rPr>
          <w:rFonts w:ascii="Calibri Light" w:hAnsi="Calibri Light" w:cs="Calibri Light"/>
        </w:rPr>
      </w:pPr>
    </w:p>
    <w:p w:rsidR="00855CE2" w:rsidRPr="0033362C" w:rsidRDefault="00855CE2" w:rsidP="00EE730E">
      <w:pPr>
        <w:contextualSpacing/>
        <w:jc w:val="both"/>
        <w:rPr>
          <w:rFonts w:ascii="Calibri Light" w:hAnsi="Calibri Light" w:cs="Calibri Light"/>
        </w:rPr>
      </w:pPr>
      <w:r w:rsidRPr="0033362C">
        <w:rPr>
          <w:rFonts w:ascii="Calibri Light" w:hAnsi="Calibri Light" w:cs="Calibri Light"/>
        </w:rPr>
        <w:t>Wszystkie ewentualne kwestie sporne powstałe na tle wykonania niniejszej umowy Strony</w:t>
      </w:r>
      <w:r w:rsidR="003A6D81" w:rsidRPr="0033362C">
        <w:rPr>
          <w:rFonts w:ascii="Calibri Light" w:hAnsi="Calibri Light" w:cs="Calibri Light"/>
        </w:rPr>
        <w:t xml:space="preserve"> </w:t>
      </w:r>
      <w:r w:rsidRPr="0033362C">
        <w:rPr>
          <w:rFonts w:ascii="Calibri Light" w:hAnsi="Calibri Light" w:cs="Calibri Light"/>
        </w:rPr>
        <w:t>rozstrzygać będą polubownie. W przypadku nie dojścia do porozumienia Strony poddadzą</w:t>
      </w:r>
      <w:r w:rsidR="003A6D81" w:rsidRPr="0033362C">
        <w:rPr>
          <w:rFonts w:ascii="Calibri Light" w:hAnsi="Calibri Light" w:cs="Calibri Light"/>
        </w:rPr>
        <w:t xml:space="preserve"> </w:t>
      </w:r>
      <w:r w:rsidRPr="0033362C">
        <w:rPr>
          <w:rFonts w:ascii="Calibri Light" w:hAnsi="Calibri Light" w:cs="Calibri Light"/>
        </w:rPr>
        <w:t>spór rozstrzygnięciu przez właściwy dla Zamawiającego sąd powszechny.</w:t>
      </w:r>
    </w:p>
    <w:p w:rsidR="003A6D81" w:rsidRPr="0033362C" w:rsidRDefault="003A6D81" w:rsidP="00EE730E">
      <w:pPr>
        <w:contextualSpacing/>
        <w:rPr>
          <w:rFonts w:ascii="Calibri Light" w:hAnsi="Calibri Light" w:cs="Calibri Light"/>
        </w:rPr>
      </w:pPr>
      <w:bookmarkStart w:id="13" w:name="bookmark26"/>
    </w:p>
    <w:p w:rsidR="00855CE2" w:rsidRPr="0033362C" w:rsidRDefault="00855CE2" w:rsidP="00EE730E">
      <w:pPr>
        <w:contextualSpacing/>
        <w:jc w:val="center"/>
        <w:rPr>
          <w:rFonts w:ascii="Calibri Light" w:hAnsi="Calibri Light" w:cs="Calibri Light"/>
        </w:rPr>
      </w:pPr>
      <w:r w:rsidRPr="0033362C">
        <w:rPr>
          <w:rFonts w:ascii="Calibri Light" w:hAnsi="Calibri Light" w:cs="Calibri Light"/>
        </w:rPr>
        <w:t xml:space="preserve">§ </w:t>
      </w:r>
      <w:bookmarkEnd w:id="13"/>
      <w:r w:rsidR="00DB65E0" w:rsidRPr="0033362C">
        <w:rPr>
          <w:rFonts w:ascii="Calibri Light" w:hAnsi="Calibri Light" w:cs="Calibri Light"/>
        </w:rPr>
        <w:t>10</w:t>
      </w:r>
    </w:p>
    <w:p w:rsidR="0037525D" w:rsidRPr="0033362C" w:rsidRDefault="0037525D" w:rsidP="00EE730E">
      <w:pPr>
        <w:contextualSpacing/>
        <w:jc w:val="center"/>
        <w:rPr>
          <w:rFonts w:ascii="Calibri Light" w:hAnsi="Calibri Light" w:cs="Calibri Light"/>
        </w:rPr>
      </w:pPr>
    </w:p>
    <w:p w:rsidR="00855CE2" w:rsidRPr="0033362C" w:rsidRDefault="00855CE2" w:rsidP="00EE730E">
      <w:pPr>
        <w:contextualSpacing/>
        <w:jc w:val="both"/>
        <w:rPr>
          <w:rFonts w:ascii="Calibri Light" w:hAnsi="Calibri Light" w:cs="Calibri Light"/>
        </w:rPr>
      </w:pPr>
      <w:r w:rsidRPr="0033362C">
        <w:rPr>
          <w:rFonts w:ascii="Calibri Light" w:hAnsi="Calibri Light" w:cs="Calibri Light"/>
        </w:rPr>
        <w:t>Wszelkie zmiany niniejszej umowy wymagają zgody obu stron w formie pisemnej pod</w:t>
      </w:r>
      <w:r w:rsidR="003A6D81" w:rsidRPr="0033362C">
        <w:rPr>
          <w:rFonts w:ascii="Calibri Light" w:hAnsi="Calibri Light" w:cs="Calibri Light"/>
        </w:rPr>
        <w:t xml:space="preserve"> </w:t>
      </w:r>
      <w:r w:rsidRPr="0033362C">
        <w:rPr>
          <w:rFonts w:ascii="Calibri Light" w:hAnsi="Calibri Light" w:cs="Calibri Light"/>
        </w:rPr>
        <w:t>rygorem nieważności.</w:t>
      </w:r>
    </w:p>
    <w:p w:rsidR="003A6D81" w:rsidRPr="0033362C" w:rsidRDefault="003A6D81" w:rsidP="00EE730E">
      <w:pPr>
        <w:contextualSpacing/>
        <w:rPr>
          <w:rFonts w:ascii="Calibri Light" w:hAnsi="Calibri Light" w:cs="Calibri Light"/>
        </w:rPr>
      </w:pPr>
      <w:bookmarkStart w:id="14" w:name="bookmark27"/>
    </w:p>
    <w:p w:rsidR="00855CE2" w:rsidRPr="0033362C" w:rsidRDefault="00855CE2" w:rsidP="00EE730E">
      <w:pPr>
        <w:contextualSpacing/>
        <w:jc w:val="center"/>
        <w:rPr>
          <w:rFonts w:ascii="Calibri Light" w:hAnsi="Calibri Light" w:cs="Calibri Light"/>
        </w:rPr>
      </w:pPr>
      <w:r w:rsidRPr="0033362C">
        <w:rPr>
          <w:rFonts w:ascii="Calibri Light" w:hAnsi="Calibri Light" w:cs="Calibri Light"/>
        </w:rPr>
        <w:t>§ 1</w:t>
      </w:r>
      <w:r w:rsidR="00DB65E0" w:rsidRPr="0033362C">
        <w:rPr>
          <w:rFonts w:ascii="Calibri Light" w:hAnsi="Calibri Light" w:cs="Calibri Light"/>
        </w:rPr>
        <w:t>1</w:t>
      </w:r>
      <w:bookmarkEnd w:id="14"/>
    </w:p>
    <w:p w:rsidR="0037525D" w:rsidRPr="0033362C" w:rsidRDefault="0037525D" w:rsidP="00EE730E">
      <w:pPr>
        <w:contextualSpacing/>
        <w:jc w:val="center"/>
        <w:rPr>
          <w:rFonts w:ascii="Calibri Light" w:hAnsi="Calibri Light" w:cs="Calibri Light"/>
        </w:rPr>
      </w:pPr>
    </w:p>
    <w:p w:rsidR="00855CE2" w:rsidRPr="0033362C" w:rsidRDefault="00855CE2" w:rsidP="00EE730E">
      <w:pPr>
        <w:contextualSpacing/>
        <w:jc w:val="both"/>
        <w:rPr>
          <w:rFonts w:ascii="Calibri Light" w:hAnsi="Calibri Light" w:cs="Calibri Light"/>
        </w:rPr>
      </w:pPr>
      <w:r w:rsidRPr="0033362C">
        <w:rPr>
          <w:rFonts w:ascii="Calibri Light" w:hAnsi="Calibri Light" w:cs="Calibri Light"/>
        </w:rPr>
        <w:t xml:space="preserve">Umowa została sporządzona w </w:t>
      </w:r>
      <w:r w:rsidR="003A6D81" w:rsidRPr="0033362C">
        <w:rPr>
          <w:rFonts w:ascii="Calibri Light" w:hAnsi="Calibri Light" w:cs="Calibri Light"/>
        </w:rPr>
        <w:t xml:space="preserve">4 </w:t>
      </w:r>
      <w:r w:rsidRPr="0033362C">
        <w:rPr>
          <w:rFonts w:ascii="Calibri Light" w:hAnsi="Calibri Light" w:cs="Calibri Light"/>
        </w:rPr>
        <w:t xml:space="preserve">jednobrzmiących egzemplarzach, </w:t>
      </w:r>
      <w:r w:rsidR="003A6D81" w:rsidRPr="0033362C">
        <w:rPr>
          <w:rFonts w:ascii="Calibri Light" w:hAnsi="Calibri Light" w:cs="Calibri Light"/>
        </w:rPr>
        <w:t>trzy (3) dla Zamawiającego, jeden (1) dla Wykonawcy.</w:t>
      </w:r>
    </w:p>
    <w:p w:rsidR="00855CE2" w:rsidRPr="0033362C" w:rsidRDefault="00855CE2" w:rsidP="00EE730E">
      <w:pPr>
        <w:contextualSpacing/>
        <w:rPr>
          <w:rFonts w:ascii="Calibri Light" w:hAnsi="Calibri Light" w:cs="Calibri Light"/>
        </w:rPr>
      </w:pPr>
    </w:p>
    <w:p w:rsidR="00855CE2" w:rsidRPr="0033362C" w:rsidRDefault="00855CE2" w:rsidP="00EE730E">
      <w:pPr>
        <w:contextualSpacing/>
        <w:rPr>
          <w:rFonts w:ascii="Calibri Light" w:hAnsi="Calibri Light" w:cs="Calibri Light"/>
        </w:rPr>
      </w:pPr>
      <w:r w:rsidRPr="0033362C">
        <w:rPr>
          <w:rFonts w:ascii="Calibri Light" w:hAnsi="Calibri Light" w:cs="Calibri Light"/>
        </w:rPr>
        <w:t>Wykonawca</w:t>
      </w:r>
      <w:r w:rsidR="003A6D81" w:rsidRPr="0033362C">
        <w:rPr>
          <w:rFonts w:ascii="Calibri Light" w:hAnsi="Calibri Light" w:cs="Calibri Light"/>
        </w:rPr>
        <w:tab/>
      </w:r>
      <w:r w:rsidR="003A6D81" w:rsidRPr="0033362C">
        <w:rPr>
          <w:rFonts w:ascii="Calibri Light" w:hAnsi="Calibri Light" w:cs="Calibri Light"/>
        </w:rPr>
        <w:tab/>
      </w:r>
      <w:r w:rsidR="003A6D81" w:rsidRPr="0033362C">
        <w:rPr>
          <w:rFonts w:ascii="Calibri Light" w:hAnsi="Calibri Light" w:cs="Calibri Light"/>
        </w:rPr>
        <w:tab/>
      </w:r>
      <w:r w:rsidR="003A6D81" w:rsidRPr="0033362C">
        <w:rPr>
          <w:rFonts w:ascii="Calibri Light" w:hAnsi="Calibri Light" w:cs="Calibri Light"/>
        </w:rPr>
        <w:tab/>
      </w:r>
      <w:r w:rsidR="003A6D81" w:rsidRPr="0033362C">
        <w:rPr>
          <w:rFonts w:ascii="Calibri Light" w:hAnsi="Calibri Light" w:cs="Calibri Light"/>
        </w:rPr>
        <w:tab/>
      </w:r>
      <w:r w:rsidR="003A6D81" w:rsidRPr="0033362C">
        <w:rPr>
          <w:rFonts w:ascii="Calibri Light" w:hAnsi="Calibri Light" w:cs="Calibri Light"/>
        </w:rPr>
        <w:tab/>
      </w:r>
      <w:r w:rsidR="003A6D81" w:rsidRPr="0033362C">
        <w:rPr>
          <w:rFonts w:ascii="Calibri Light" w:hAnsi="Calibri Light" w:cs="Calibri Light"/>
        </w:rPr>
        <w:tab/>
      </w:r>
      <w:r w:rsidR="003A6D81" w:rsidRPr="0033362C">
        <w:rPr>
          <w:rFonts w:ascii="Calibri Light" w:hAnsi="Calibri Light" w:cs="Calibri Light"/>
        </w:rPr>
        <w:tab/>
      </w:r>
      <w:r w:rsidR="003A6D81" w:rsidRPr="0033362C">
        <w:rPr>
          <w:rFonts w:ascii="Calibri Light" w:hAnsi="Calibri Light" w:cs="Calibri Light"/>
        </w:rPr>
        <w:tab/>
      </w:r>
      <w:r w:rsidRPr="0033362C">
        <w:rPr>
          <w:rFonts w:ascii="Calibri Light" w:hAnsi="Calibri Light" w:cs="Calibri Light"/>
        </w:rPr>
        <w:t>Zamawiający</w:t>
      </w:r>
    </w:p>
    <w:p w:rsidR="00855CE2" w:rsidRPr="0033362C" w:rsidRDefault="00855CE2" w:rsidP="00EE730E">
      <w:pPr>
        <w:contextualSpacing/>
        <w:rPr>
          <w:rFonts w:ascii="Calibri Light" w:hAnsi="Calibri Light" w:cs="Calibri Light"/>
        </w:rPr>
      </w:pPr>
    </w:p>
    <w:p w:rsidR="00855CE2" w:rsidRPr="0033362C" w:rsidRDefault="00855CE2" w:rsidP="00EE730E">
      <w:pPr>
        <w:contextualSpacing/>
        <w:rPr>
          <w:rFonts w:ascii="Calibri Light" w:hAnsi="Calibri Light" w:cs="Calibri Light"/>
        </w:rPr>
      </w:pPr>
    </w:p>
    <w:p w:rsidR="00855CE2" w:rsidRPr="0033362C" w:rsidRDefault="00855CE2" w:rsidP="00EE730E">
      <w:pPr>
        <w:contextualSpacing/>
        <w:rPr>
          <w:rFonts w:ascii="Calibri Light" w:hAnsi="Calibri Light" w:cs="Calibri Light"/>
        </w:rPr>
      </w:pPr>
    </w:p>
    <w:p w:rsidR="00EE730E" w:rsidRPr="0033362C" w:rsidRDefault="00EE730E" w:rsidP="00EE730E">
      <w:pPr>
        <w:contextualSpacing/>
        <w:rPr>
          <w:rFonts w:ascii="Calibri Light" w:hAnsi="Calibri Light" w:cs="Calibri Light"/>
        </w:rPr>
      </w:pPr>
    </w:p>
    <w:p w:rsidR="002E256C" w:rsidRPr="0033362C" w:rsidRDefault="00855CE2" w:rsidP="00EE730E">
      <w:pPr>
        <w:contextualSpacing/>
        <w:jc w:val="right"/>
        <w:rPr>
          <w:rFonts w:ascii="Calibri Light" w:hAnsi="Calibri Light" w:cs="Calibri Light"/>
        </w:rPr>
      </w:pPr>
      <w:r w:rsidRPr="0033362C">
        <w:rPr>
          <w:rFonts w:ascii="Calibri Light" w:hAnsi="Calibri Light" w:cs="Calibri Light"/>
        </w:rPr>
        <w:lastRenderedPageBreak/>
        <w:t>Kontrasygnata Skarbnika Gminy</w:t>
      </w:r>
    </w:p>
    <w:p w:rsidR="002E256C" w:rsidRPr="0033362C" w:rsidRDefault="002E256C">
      <w:pPr>
        <w:spacing w:after="200" w:line="276" w:lineRule="auto"/>
        <w:rPr>
          <w:rFonts w:ascii="Calibri Light" w:hAnsi="Calibri Light" w:cs="Calibri Light"/>
        </w:rPr>
      </w:pPr>
      <w:r w:rsidRPr="0033362C">
        <w:rPr>
          <w:rFonts w:ascii="Calibri Light" w:hAnsi="Calibri Light" w:cs="Calibri Light"/>
        </w:rPr>
        <w:br w:type="page"/>
      </w:r>
    </w:p>
    <w:p w:rsidR="00755345" w:rsidRPr="0033362C" w:rsidRDefault="002E256C" w:rsidP="00EE730E">
      <w:pPr>
        <w:contextualSpacing/>
        <w:jc w:val="right"/>
        <w:rPr>
          <w:rFonts w:ascii="Calibri Light" w:hAnsi="Calibri Light" w:cs="Calibri Light"/>
        </w:rPr>
      </w:pPr>
      <w:r w:rsidRPr="0033362C">
        <w:rPr>
          <w:rFonts w:ascii="Calibri Light" w:hAnsi="Calibri Light" w:cs="Calibri Light"/>
        </w:rPr>
        <w:lastRenderedPageBreak/>
        <w:t>Załącznik graficzny</w:t>
      </w:r>
    </w:p>
    <w:p w:rsidR="008C0981" w:rsidRDefault="008C0981" w:rsidP="008930B1">
      <w:pPr>
        <w:contextualSpacing/>
        <w:rPr>
          <w:rFonts w:ascii="Calibri Light" w:hAnsi="Calibri Light" w:cs="Calibri Light"/>
        </w:rPr>
      </w:pPr>
    </w:p>
    <w:p w:rsidR="008930B1" w:rsidRPr="0033362C" w:rsidRDefault="008930B1" w:rsidP="008930B1">
      <w:pPr>
        <w:contextualSpacing/>
        <w:rPr>
          <w:rFonts w:ascii="Calibri Light" w:hAnsi="Calibri Light" w:cs="Calibri Light"/>
        </w:rPr>
      </w:pPr>
      <w:r w:rsidRPr="0033362C">
        <w:rPr>
          <w:rFonts w:ascii="Calibri Light" w:hAnsi="Calibri Light" w:cs="Calibri Light"/>
        </w:rPr>
        <w:t xml:space="preserve">Lokalizacja dz. </w:t>
      </w:r>
      <w:r w:rsidR="008C0981">
        <w:rPr>
          <w:rFonts w:ascii="Calibri Light" w:hAnsi="Calibri Light" w:cs="Calibri Light"/>
        </w:rPr>
        <w:t>331/2 i 334 oraz 331</w:t>
      </w:r>
      <w:r w:rsidR="007E0172">
        <w:rPr>
          <w:rFonts w:ascii="Calibri Light" w:hAnsi="Calibri Light" w:cs="Calibri Light"/>
        </w:rPr>
        <w:t>/</w:t>
      </w:r>
      <w:bookmarkStart w:id="15" w:name="_GoBack"/>
      <w:bookmarkEnd w:id="15"/>
      <w:r w:rsidR="008C0981">
        <w:rPr>
          <w:rFonts w:ascii="Calibri Light" w:hAnsi="Calibri Light" w:cs="Calibri Light"/>
        </w:rPr>
        <w:t xml:space="preserve">1 </w:t>
      </w:r>
      <w:proofErr w:type="spellStart"/>
      <w:r w:rsidR="008C0981">
        <w:rPr>
          <w:rFonts w:ascii="Calibri Light" w:hAnsi="Calibri Light" w:cs="Calibri Light"/>
        </w:rPr>
        <w:t>obr</w:t>
      </w:r>
      <w:proofErr w:type="spellEnd"/>
      <w:r w:rsidR="008C0981">
        <w:rPr>
          <w:rFonts w:ascii="Calibri Light" w:hAnsi="Calibri Light" w:cs="Calibri Light"/>
        </w:rPr>
        <w:t>.</w:t>
      </w:r>
      <w:r w:rsidR="00A01B68" w:rsidRPr="0033362C">
        <w:rPr>
          <w:rFonts w:ascii="Calibri Light" w:hAnsi="Calibri Light" w:cs="Calibri Light"/>
        </w:rPr>
        <w:t xml:space="preserve"> </w:t>
      </w:r>
      <w:r w:rsidR="008C0981">
        <w:rPr>
          <w:rFonts w:ascii="Calibri Light" w:hAnsi="Calibri Light" w:cs="Calibri Light"/>
        </w:rPr>
        <w:t>Bartkowa Posadowa</w:t>
      </w:r>
      <w:r w:rsidR="008625B4" w:rsidRPr="0033362C">
        <w:rPr>
          <w:rFonts w:ascii="Calibri Light" w:hAnsi="Calibri Light" w:cs="Calibri Light"/>
        </w:rPr>
        <w:t xml:space="preserve"> + obszary do ew. wydzielenia</w:t>
      </w:r>
    </w:p>
    <w:p w:rsidR="008930B1" w:rsidRPr="0033362C" w:rsidRDefault="008930B1" w:rsidP="00EE730E">
      <w:pPr>
        <w:contextualSpacing/>
        <w:jc w:val="right"/>
        <w:rPr>
          <w:rFonts w:ascii="Calibri Light" w:hAnsi="Calibri Light" w:cs="Calibri Light"/>
        </w:rPr>
      </w:pPr>
    </w:p>
    <w:p w:rsidR="00C027D2" w:rsidRPr="0033362C" w:rsidRDefault="00C027D2" w:rsidP="008930B1">
      <w:pPr>
        <w:contextualSpacing/>
        <w:jc w:val="right"/>
        <w:rPr>
          <w:rFonts w:ascii="Calibri Light" w:hAnsi="Calibri Light" w:cs="Calibri Light"/>
        </w:rPr>
      </w:pPr>
    </w:p>
    <w:p w:rsidR="00C027D2" w:rsidRDefault="008C0981" w:rsidP="00B92665">
      <w:pPr>
        <w:contextualSpacing/>
        <w:rPr>
          <w:rFonts w:ascii="Calibri Light" w:hAnsi="Calibri Light" w:cs="Calibri Light"/>
        </w:rPr>
      </w:pPr>
      <w:r>
        <w:rPr>
          <w:rFonts w:ascii="Calibri Light" w:hAnsi="Calibri Light" w:cs="Calibri Light"/>
          <w:noProof/>
          <w:lang w:val="pl-PL"/>
        </w:rPr>
        <w:drawing>
          <wp:inline distT="0" distB="0" distL="0" distR="0">
            <wp:extent cx="4458335" cy="2830689"/>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59313" cy="2831310"/>
                    </a:xfrm>
                    <a:prstGeom prst="rect">
                      <a:avLst/>
                    </a:prstGeom>
                    <a:noFill/>
                    <a:ln>
                      <a:noFill/>
                    </a:ln>
                  </pic:spPr>
                </pic:pic>
              </a:graphicData>
            </a:graphic>
          </wp:inline>
        </w:drawing>
      </w:r>
    </w:p>
    <w:p w:rsidR="009C6014" w:rsidRDefault="009C6014" w:rsidP="00B92665">
      <w:pPr>
        <w:contextualSpacing/>
        <w:rPr>
          <w:rFonts w:ascii="Calibri Light" w:hAnsi="Calibri Light" w:cs="Calibri Light"/>
        </w:rPr>
      </w:pPr>
      <w:r>
        <w:rPr>
          <w:rFonts w:ascii="Calibri Light" w:hAnsi="Calibri Light" w:cs="Calibri Light"/>
          <w:noProof/>
          <w:lang w:val="pl-PL"/>
        </w:rPr>
        <w:drawing>
          <wp:inline distT="0" distB="0" distL="0" distR="0">
            <wp:extent cx="4514616" cy="3429635"/>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echwytywanie.JPG"/>
                    <pic:cNvPicPr/>
                  </pic:nvPicPr>
                  <pic:blipFill>
                    <a:blip r:embed="rId11">
                      <a:extLst>
                        <a:ext uri="{28A0092B-C50C-407E-A947-70E740481C1C}">
                          <a14:useLocalDpi xmlns:a14="http://schemas.microsoft.com/office/drawing/2010/main" val="0"/>
                        </a:ext>
                      </a:extLst>
                    </a:blip>
                    <a:stretch>
                      <a:fillRect/>
                    </a:stretch>
                  </pic:blipFill>
                  <pic:spPr>
                    <a:xfrm>
                      <a:off x="0" y="0"/>
                      <a:ext cx="4516582" cy="3431129"/>
                    </a:xfrm>
                    <a:prstGeom prst="rect">
                      <a:avLst/>
                    </a:prstGeom>
                  </pic:spPr>
                </pic:pic>
              </a:graphicData>
            </a:graphic>
          </wp:inline>
        </w:drawing>
      </w:r>
    </w:p>
    <w:p w:rsidR="009C6014" w:rsidRDefault="009C6014" w:rsidP="00B92665">
      <w:pPr>
        <w:contextualSpacing/>
        <w:rPr>
          <w:rFonts w:ascii="Calibri Light" w:hAnsi="Calibri Light" w:cs="Calibri Light"/>
        </w:rPr>
      </w:pPr>
    </w:p>
    <w:p w:rsidR="009C6014" w:rsidRDefault="009C6014" w:rsidP="00B92665">
      <w:pPr>
        <w:contextualSpacing/>
        <w:rPr>
          <w:rFonts w:ascii="Calibri Light" w:hAnsi="Calibri Light" w:cs="Calibri Light"/>
        </w:rPr>
      </w:pPr>
      <w:r>
        <w:rPr>
          <w:rFonts w:ascii="Calibri Light" w:hAnsi="Calibri Light" w:cs="Calibri Light"/>
        </w:rPr>
        <w:t xml:space="preserve">Docelowy przebieg drogi do zbiornika na dz. 331/1 </w:t>
      </w:r>
      <w:proofErr w:type="spellStart"/>
      <w:r>
        <w:rPr>
          <w:rFonts w:ascii="Calibri Light" w:hAnsi="Calibri Light" w:cs="Calibri Light"/>
        </w:rPr>
        <w:t>obr</w:t>
      </w:r>
      <w:proofErr w:type="spellEnd"/>
      <w:r>
        <w:rPr>
          <w:rFonts w:ascii="Calibri Light" w:hAnsi="Calibri Light" w:cs="Calibri Light"/>
        </w:rPr>
        <w:t xml:space="preserve">. Bartkowa Posadowa– wzdłuż granicy dz. 334 </w:t>
      </w:r>
      <w:r>
        <w:rPr>
          <w:rFonts w:ascii="Calibri Light" w:hAnsi="Calibri Light" w:cs="Calibri Light"/>
        </w:rPr>
        <w:t>Bartkowa Posadowa</w:t>
      </w:r>
      <w:r>
        <w:rPr>
          <w:rFonts w:ascii="Calibri Light" w:hAnsi="Calibri Light" w:cs="Calibri Light"/>
        </w:rPr>
        <w:t xml:space="preserve"> pasem o szerokości 6m, następnie od końca działki drogowej na dz. 334 </w:t>
      </w:r>
      <w:r>
        <w:rPr>
          <w:rFonts w:ascii="Calibri Light" w:hAnsi="Calibri Light" w:cs="Calibri Light"/>
        </w:rPr>
        <w:t>Bartkowa Posadowa</w:t>
      </w:r>
      <w:r>
        <w:rPr>
          <w:rFonts w:ascii="Calibri Light" w:hAnsi="Calibri Light" w:cs="Calibri Light"/>
        </w:rPr>
        <w:t xml:space="preserve"> w kierunku dz. 331/1 </w:t>
      </w:r>
      <w:r>
        <w:rPr>
          <w:rFonts w:ascii="Calibri Light" w:hAnsi="Calibri Light" w:cs="Calibri Light"/>
        </w:rPr>
        <w:t>Bartkowa Posadowa</w:t>
      </w:r>
      <w:r>
        <w:rPr>
          <w:rFonts w:ascii="Calibri Light" w:hAnsi="Calibri Light" w:cs="Calibri Light"/>
        </w:rPr>
        <w:t xml:space="preserve"> przez dz. 331/2</w:t>
      </w:r>
      <w:r w:rsidRPr="009C6014">
        <w:rPr>
          <w:rFonts w:ascii="Calibri Light" w:hAnsi="Calibri Light" w:cs="Calibri Light"/>
        </w:rPr>
        <w:t xml:space="preserve"> </w:t>
      </w:r>
      <w:r>
        <w:rPr>
          <w:rFonts w:ascii="Calibri Light" w:hAnsi="Calibri Light" w:cs="Calibri Light"/>
        </w:rPr>
        <w:t>Bartkowa Posadowa</w:t>
      </w:r>
      <w:r>
        <w:rPr>
          <w:rFonts w:ascii="Calibri Light" w:hAnsi="Calibri Light" w:cs="Calibri Light"/>
        </w:rPr>
        <w:t>.</w:t>
      </w:r>
    </w:p>
    <w:p w:rsidR="009C6014" w:rsidRDefault="009C6014" w:rsidP="00B92665">
      <w:pPr>
        <w:contextualSpacing/>
        <w:rPr>
          <w:rFonts w:ascii="Calibri Light" w:hAnsi="Calibri Light" w:cs="Calibri Light"/>
        </w:rPr>
      </w:pPr>
      <w:r>
        <w:rPr>
          <w:rFonts w:ascii="Calibri Light" w:hAnsi="Calibri Light" w:cs="Calibri Light"/>
        </w:rPr>
        <w:t>Zakładana szerokość drogi wewnętrznej 6 m.</w:t>
      </w:r>
    </w:p>
    <w:p w:rsidR="009C6014" w:rsidRDefault="009C6014" w:rsidP="00B92665">
      <w:pPr>
        <w:contextualSpacing/>
        <w:rPr>
          <w:rFonts w:ascii="Calibri Light" w:hAnsi="Calibri Light" w:cs="Calibri Light"/>
        </w:rPr>
      </w:pPr>
      <w:r>
        <w:rPr>
          <w:rFonts w:ascii="Calibri Light" w:hAnsi="Calibri Light" w:cs="Calibri Light"/>
        </w:rPr>
        <w:t>Zakładana długość drogi na dz. 334 – 140m,</w:t>
      </w:r>
    </w:p>
    <w:p w:rsidR="009C6014" w:rsidRPr="0033362C" w:rsidRDefault="009C6014" w:rsidP="00B92665">
      <w:pPr>
        <w:contextualSpacing/>
        <w:rPr>
          <w:rFonts w:ascii="Calibri Light" w:hAnsi="Calibri Light" w:cs="Calibri Light"/>
        </w:rPr>
      </w:pPr>
      <w:r>
        <w:rPr>
          <w:rFonts w:ascii="Calibri Light" w:hAnsi="Calibri Light" w:cs="Calibri Light"/>
        </w:rPr>
        <w:t>Zakładana długość drogi na dz. 331/2 – 42 m.</w:t>
      </w:r>
    </w:p>
    <w:sectPr w:rsidR="009C6014" w:rsidRPr="0033362C" w:rsidSect="007D7137">
      <w:pgSz w:w="11905" w:h="16837" w:code="9"/>
      <w:pgMar w:top="1417" w:right="1417" w:bottom="1417" w:left="141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65E" w:rsidRDefault="00AE065E" w:rsidP="00855CE2">
      <w:r>
        <w:separator/>
      </w:r>
    </w:p>
  </w:endnote>
  <w:endnote w:type="continuationSeparator" w:id="0">
    <w:p w:rsidR="00AE065E" w:rsidRDefault="00AE065E" w:rsidP="0085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65E" w:rsidRDefault="00AE065E" w:rsidP="00855CE2">
      <w:r>
        <w:separator/>
      </w:r>
    </w:p>
  </w:footnote>
  <w:footnote w:type="continuationSeparator" w:id="0">
    <w:p w:rsidR="00AE065E" w:rsidRDefault="00AE065E" w:rsidP="00855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79D6"/>
    <w:multiLevelType w:val="hybridMultilevel"/>
    <w:tmpl w:val="8F6228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C02967"/>
    <w:multiLevelType w:val="multilevel"/>
    <w:tmpl w:val="18E21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6A3A36"/>
    <w:multiLevelType w:val="hybridMultilevel"/>
    <w:tmpl w:val="866AFC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6B1EB4"/>
    <w:multiLevelType w:val="hybridMultilevel"/>
    <w:tmpl w:val="4EF21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A26006"/>
    <w:multiLevelType w:val="hybridMultilevel"/>
    <w:tmpl w:val="D6BA4C5C"/>
    <w:lvl w:ilvl="0" w:tplc="0415000F">
      <w:start w:val="1"/>
      <w:numFmt w:val="decimal"/>
      <w:lvlText w:val="%1."/>
      <w:lvlJc w:val="left"/>
      <w:pPr>
        <w:ind w:left="360" w:hanging="360"/>
      </w:pPr>
    </w:lvl>
    <w:lvl w:ilvl="1" w:tplc="CB3EC7B6">
      <w:numFmt w:val="bullet"/>
      <w:lvlText w:val="-"/>
      <w:lvlJc w:val="left"/>
      <w:pPr>
        <w:ind w:left="1080" w:hanging="360"/>
      </w:pPr>
      <w:rPr>
        <w:rFonts w:ascii="Calibri Light" w:eastAsia="Arial Unicode MS" w:hAnsi="Calibri Light" w:cs="Calibri Light"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35984C40"/>
    <w:multiLevelType w:val="hybridMultilevel"/>
    <w:tmpl w:val="E8DE0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603458D"/>
    <w:multiLevelType w:val="hybridMultilevel"/>
    <w:tmpl w:val="6C22C2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B4A582B"/>
    <w:multiLevelType w:val="hybridMultilevel"/>
    <w:tmpl w:val="772072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BA7297B"/>
    <w:multiLevelType w:val="hybridMultilevel"/>
    <w:tmpl w:val="13CCF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D95326F"/>
    <w:multiLevelType w:val="hybridMultilevel"/>
    <w:tmpl w:val="BA165712"/>
    <w:lvl w:ilvl="0" w:tplc="4C8E389C">
      <w:start w:val="1"/>
      <w:numFmt w:val="decimal"/>
      <w:lvlText w:val="%1."/>
      <w:lvlJc w:val="right"/>
      <w:pPr>
        <w:ind w:left="360" w:hanging="360"/>
      </w:pPr>
      <w:rPr>
        <w:rFonts w:hint="default"/>
      </w:rPr>
    </w:lvl>
    <w:lvl w:ilvl="1" w:tplc="B866DA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9C55203"/>
    <w:multiLevelType w:val="hybridMultilevel"/>
    <w:tmpl w:val="F216D1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32165F5"/>
    <w:multiLevelType w:val="hybridMultilevel"/>
    <w:tmpl w:val="55DC5312"/>
    <w:lvl w:ilvl="0" w:tplc="CAFA6AD2">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97E7965"/>
    <w:multiLevelType w:val="hybridMultilevel"/>
    <w:tmpl w:val="68A26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B2977BA"/>
    <w:multiLevelType w:val="hybridMultilevel"/>
    <w:tmpl w:val="E17E2F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B896C57"/>
    <w:multiLevelType w:val="multilevel"/>
    <w:tmpl w:val="299EF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D44562"/>
    <w:multiLevelType w:val="multilevel"/>
    <w:tmpl w:val="038A0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D65B71"/>
    <w:multiLevelType w:val="hybridMultilevel"/>
    <w:tmpl w:val="A3E86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4B7644"/>
    <w:multiLevelType w:val="hybridMultilevel"/>
    <w:tmpl w:val="AE92A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BA23811"/>
    <w:multiLevelType w:val="hybridMultilevel"/>
    <w:tmpl w:val="09F0AF4C"/>
    <w:lvl w:ilvl="0" w:tplc="0415000F">
      <w:start w:val="1"/>
      <w:numFmt w:val="decimal"/>
      <w:lvlText w:val="%1."/>
      <w:lvlJc w:val="left"/>
      <w:pPr>
        <w:ind w:left="360" w:hanging="360"/>
      </w:pPr>
    </w:lvl>
    <w:lvl w:ilvl="1" w:tplc="A868364A">
      <w:numFmt w:val="bullet"/>
      <w:lvlText w:val="-"/>
      <w:lvlJc w:val="left"/>
      <w:pPr>
        <w:ind w:left="1080" w:hanging="360"/>
      </w:pPr>
      <w:rPr>
        <w:rFonts w:ascii="Calibri Light" w:eastAsia="Arial Unicode MS" w:hAnsi="Calibri Light" w:cs="Arial Unicode M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1"/>
  </w:num>
  <w:num w:numId="3">
    <w:abstractNumId w:val="15"/>
  </w:num>
  <w:num w:numId="4">
    <w:abstractNumId w:val="12"/>
  </w:num>
  <w:num w:numId="5">
    <w:abstractNumId w:val="18"/>
  </w:num>
  <w:num w:numId="6">
    <w:abstractNumId w:val="2"/>
  </w:num>
  <w:num w:numId="7">
    <w:abstractNumId w:val="6"/>
  </w:num>
  <w:num w:numId="8">
    <w:abstractNumId w:val="3"/>
  </w:num>
  <w:num w:numId="9">
    <w:abstractNumId w:val="7"/>
  </w:num>
  <w:num w:numId="10">
    <w:abstractNumId w:val="17"/>
  </w:num>
  <w:num w:numId="11">
    <w:abstractNumId w:val="13"/>
  </w:num>
  <w:num w:numId="12">
    <w:abstractNumId w:val="10"/>
  </w:num>
  <w:num w:numId="13">
    <w:abstractNumId w:val="16"/>
  </w:num>
  <w:num w:numId="14">
    <w:abstractNumId w:val="11"/>
  </w:num>
  <w:num w:numId="15">
    <w:abstractNumId w:val="9"/>
  </w:num>
  <w:num w:numId="16">
    <w:abstractNumId w:val="0"/>
  </w:num>
  <w:num w:numId="17">
    <w:abstractNumId w:val="4"/>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E2"/>
    <w:rsid w:val="000828A3"/>
    <w:rsid w:val="000B105D"/>
    <w:rsid w:val="000D66DF"/>
    <w:rsid w:val="00100E7F"/>
    <w:rsid w:val="00150F3D"/>
    <w:rsid w:val="00166F77"/>
    <w:rsid w:val="00230EFB"/>
    <w:rsid w:val="002C5B5B"/>
    <w:rsid w:val="002E108B"/>
    <w:rsid w:val="002E256C"/>
    <w:rsid w:val="002E272E"/>
    <w:rsid w:val="002F5835"/>
    <w:rsid w:val="0033362C"/>
    <w:rsid w:val="00350F16"/>
    <w:rsid w:val="0037525D"/>
    <w:rsid w:val="0039425E"/>
    <w:rsid w:val="003A6D81"/>
    <w:rsid w:val="004F0934"/>
    <w:rsid w:val="00511163"/>
    <w:rsid w:val="00590E54"/>
    <w:rsid w:val="005E51DD"/>
    <w:rsid w:val="005F6E9E"/>
    <w:rsid w:val="006429C5"/>
    <w:rsid w:val="006920D8"/>
    <w:rsid w:val="006A1979"/>
    <w:rsid w:val="006B50F2"/>
    <w:rsid w:val="006D77D9"/>
    <w:rsid w:val="00720C72"/>
    <w:rsid w:val="00755345"/>
    <w:rsid w:val="00790862"/>
    <w:rsid w:val="007A66C5"/>
    <w:rsid w:val="007D7137"/>
    <w:rsid w:val="007E0172"/>
    <w:rsid w:val="00814EC2"/>
    <w:rsid w:val="008437E3"/>
    <w:rsid w:val="00855CE2"/>
    <w:rsid w:val="008625B4"/>
    <w:rsid w:val="00892B60"/>
    <w:rsid w:val="008930B1"/>
    <w:rsid w:val="008C0981"/>
    <w:rsid w:val="008C684D"/>
    <w:rsid w:val="00935910"/>
    <w:rsid w:val="009367F2"/>
    <w:rsid w:val="009472C3"/>
    <w:rsid w:val="00982158"/>
    <w:rsid w:val="009C6014"/>
    <w:rsid w:val="009E5A0B"/>
    <w:rsid w:val="009F0FB9"/>
    <w:rsid w:val="00A01B68"/>
    <w:rsid w:val="00A10534"/>
    <w:rsid w:val="00A57639"/>
    <w:rsid w:val="00AD3783"/>
    <w:rsid w:val="00AE065E"/>
    <w:rsid w:val="00B01A60"/>
    <w:rsid w:val="00B103F3"/>
    <w:rsid w:val="00B118DD"/>
    <w:rsid w:val="00B45BE3"/>
    <w:rsid w:val="00B92665"/>
    <w:rsid w:val="00C027D2"/>
    <w:rsid w:val="00C252A1"/>
    <w:rsid w:val="00C37F9F"/>
    <w:rsid w:val="00C622F0"/>
    <w:rsid w:val="00C652B0"/>
    <w:rsid w:val="00D11408"/>
    <w:rsid w:val="00D94F48"/>
    <w:rsid w:val="00DA72D1"/>
    <w:rsid w:val="00DB65E0"/>
    <w:rsid w:val="00DE2946"/>
    <w:rsid w:val="00E02226"/>
    <w:rsid w:val="00E20633"/>
    <w:rsid w:val="00EE730E"/>
    <w:rsid w:val="00F15C9F"/>
    <w:rsid w:val="00F557B6"/>
    <w:rsid w:val="00F870EB"/>
    <w:rsid w:val="00FA6720"/>
    <w:rsid w:val="00FD3FA0"/>
    <w:rsid w:val="00FE6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55CE2"/>
    <w:pPr>
      <w:spacing w:after="0" w:line="240" w:lineRule="auto"/>
    </w:pPr>
    <w:rPr>
      <w:rFonts w:ascii="Arial Unicode MS" w:eastAsia="Arial Unicode MS" w:hAnsi="Arial Unicode MS" w:cs="Arial Unicode MS"/>
      <w:color w:val="000000"/>
      <w:sz w:val="24"/>
      <w:szCs w:val="24"/>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B103F3"/>
    <w:pPr>
      <w:framePr w:w="7920" w:h="1980" w:hRule="exact" w:hSpace="141" w:wrap="auto" w:hAnchor="page" w:xAlign="center" w:yAlign="bottom"/>
      <w:ind w:left="2880"/>
    </w:pPr>
    <w:rPr>
      <w:rFonts w:ascii="Calibri Light" w:eastAsiaTheme="majorEastAsia" w:hAnsi="Calibri Light" w:cstheme="majorBidi"/>
    </w:rPr>
  </w:style>
  <w:style w:type="character" w:customStyle="1" w:styleId="Nagweklubstopka">
    <w:name w:val="Nagłówek lub stopka_"/>
    <w:basedOn w:val="Domylnaczcionkaakapitu"/>
    <w:link w:val="Nagweklubstopka0"/>
    <w:rsid w:val="00855CE2"/>
    <w:rPr>
      <w:rFonts w:ascii="Times New Roman" w:eastAsia="Times New Roman" w:hAnsi="Times New Roman" w:cs="Times New Roman"/>
      <w:sz w:val="20"/>
      <w:szCs w:val="20"/>
      <w:shd w:val="clear" w:color="auto" w:fill="FFFFFF"/>
    </w:rPr>
  </w:style>
  <w:style w:type="character" w:customStyle="1" w:styleId="Pogrubienie1">
    <w:name w:val="Pogrubienie1"/>
    <w:aliases w:val="Nagłówek lub stopka + 11 pt,Nagłówek #2 (2) + 11 pt,Bez kursywy"/>
    <w:basedOn w:val="Nagweklubstopka"/>
    <w:rsid w:val="00855CE2"/>
    <w:rPr>
      <w:rFonts w:ascii="Times New Roman" w:eastAsia="Times New Roman" w:hAnsi="Times New Roman" w:cs="Times New Roman"/>
      <w:b/>
      <w:bCs/>
      <w:spacing w:val="0"/>
      <w:sz w:val="22"/>
      <w:szCs w:val="22"/>
      <w:shd w:val="clear" w:color="auto" w:fill="FFFFFF"/>
    </w:rPr>
  </w:style>
  <w:style w:type="character" w:customStyle="1" w:styleId="Teksttreci">
    <w:name w:val="Tekst treści_"/>
    <w:basedOn w:val="Domylnaczcionkaakapitu"/>
    <w:link w:val="Teksttreci0"/>
    <w:rsid w:val="00855CE2"/>
    <w:rPr>
      <w:rFonts w:ascii="Times New Roman" w:eastAsia="Times New Roman" w:hAnsi="Times New Roman" w:cs="Times New Roman"/>
      <w:shd w:val="clear" w:color="auto" w:fill="FFFFFF"/>
    </w:rPr>
  </w:style>
  <w:style w:type="character" w:customStyle="1" w:styleId="Nagwek2">
    <w:name w:val="Nagłówek #2_"/>
    <w:basedOn w:val="Domylnaczcionkaakapitu"/>
    <w:link w:val="Nagwek20"/>
    <w:rsid w:val="00855CE2"/>
    <w:rPr>
      <w:rFonts w:ascii="Times New Roman" w:eastAsia="Times New Roman" w:hAnsi="Times New Roman" w:cs="Times New Roman"/>
      <w:shd w:val="clear" w:color="auto" w:fill="FFFFFF"/>
    </w:rPr>
  </w:style>
  <w:style w:type="character" w:customStyle="1" w:styleId="TeksttreciPogrubienie">
    <w:name w:val="Tekst treści + Pogrubienie"/>
    <w:basedOn w:val="Teksttreci"/>
    <w:rsid w:val="00855CE2"/>
    <w:rPr>
      <w:rFonts w:ascii="Times New Roman" w:eastAsia="Times New Roman" w:hAnsi="Times New Roman" w:cs="Times New Roman"/>
      <w:b/>
      <w:bCs/>
      <w:shd w:val="clear" w:color="auto" w:fill="FFFFFF"/>
    </w:rPr>
  </w:style>
  <w:style w:type="character" w:customStyle="1" w:styleId="Nagwek2Bezpogrubienia">
    <w:name w:val="Nagłówek #2 + Bez pogrubienia"/>
    <w:basedOn w:val="Nagwek2"/>
    <w:rsid w:val="00855CE2"/>
    <w:rPr>
      <w:rFonts w:ascii="Times New Roman" w:eastAsia="Times New Roman" w:hAnsi="Times New Roman" w:cs="Times New Roman"/>
      <w:b/>
      <w:bCs/>
      <w:shd w:val="clear" w:color="auto" w:fill="FFFFFF"/>
    </w:rPr>
  </w:style>
  <w:style w:type="character" w:customStyle="1" w:styleId="Nagwek22">
    <w:name w:val="Nagłówek #2 (2)_"/>
    <w:basedOn w:val="Domylnaczcionkaakapitu"/>
    <w:link w:val="Nagwek220"/>
    <w:rsid w:val="00855CE2"/>
    <w:rPr>
      <w:rFonts w:ascii="Times New Roman" w:eastAsia="Times New Roman" w:hAnsi="Times New Roman" w:cs="Times New Roman"/>
      <w:sz w:val="23"/>
      <w:szCs w:val="23"/>
      <w:shd w:val="clear" w:color="auto" w:fill="FFFFFF"/>
    </w:rPr>
  </w:style>
  <w:style w:type="paragraph" w:customStyle="1" w:styleId="Nagweklubstopka0">
    <w:name w:val="Nagłówek lub stopka"/>
    <w:basedOn w:val="Normalny"/>
    <w:link w:val="Nagweklubstopka"/>
    <w:rsid w:val="00855CE2"/>
    <w:pPr>
      <w:shd w:val="clear" w:color="auto" w:fill="FFFFFF"/>
    </w:pPr>
    <w:rPr>
      <w:rFonts w:ascii="Times New Roman" w:eastAsia="Times New Roman" w:hAnsi="Times New Roman" w:cs="Times New Roman"/>
      <w:color w:val="auto"/>
      <w:sz w:val="20"/>
      <w:szCs w:val="20"/>
      <w:lang w:val="pl-PL" w:eastAsia="en-US"/>
    </w:rPr>
  </w:style>
  <w:style w:type="paragraph" w:customStyle="1" w:styleId="Teksttreci0">
    <w:name w:val="Tekst treści"/>
    <w:basedOn w:val="Normalny"/>
    <w:link w:val="Teksttreci"/>
    <w:rsid w:val="00855CE2"/>
    <w:pPr>
      <w:shd w:val="clear" w:color="auto" w:fill="FFFFFF"/>
      <w:spacing w:line="552" w:lineRule="exact"/>
      <w:ind w:hanging="420"/>
    </w:pPr>
    <w:rPr>
      <w:rFonts w:ascii="Times New Roman" w:eastAsia="Times New Roman" w:hAnsi="Times New Roman" w:cs="Times New Roman"/>
      <w:color w:val="auto"/>
      <w:sz w:val="22"/>
      <w:szCs w:val="22"/>
      <w:lang w:val="pl-PL" w:eastAsia="en-US"/>
    </w:rPr>
  </w:style>
  <w:style w:type="paragraph" w:customStyle="1" w:styleId="Nagwek20">
    <w:name w:val="Nagłówek #2"/>
    <w:basedOn w:val="Normalny"/>
    <w:link w:val="Nagwek2"/>
    <w:rsid w:val="00855CE2"/>
    <w:pPr>
      <w:shd w:val="clear" w:color="auto" w:fill="FFFFFF"/>
      <w:spacing w:line="552" w:lineRule="exact"/>
      <w:ind w:hanging="420"/>
      <w:outlineLvl w:val="1"/>
    </w:pPr>
    <w:rPr>
      <w:rFonts w:ascii="Times New Roman" w:eastAsia="Times New Roman" w:hAnsi="Times New Roman" w:cs="Times New Roman"/>
      <w:color w:val="auto"/>
      <w:sz w:val="22"/>
      <w:szCs w:val="22"/>
      <w:lang w:val="pl-PL" w:eastAsia="en-US"/>
    </w:rPr>
  </w:style>
  <w:style w:type="paragraph" w:customStyle="1" w:styleId="Nagwek220">
    <w:name w:val="Nagłówek #2 (2)"/>
    <w:basedOn w:val="Normalny"/>
    <w:link w:val="Nagwek22"/>
    <w:rsid w:val="00855CE2"/>
    <w:pPr>
      <w:shd w:val="clear" w:color="auto" w:fill="FFFFFF"/>
      <w:spacing w:before="120" w:after="120" w:line="0" w:lineRule="atLeast"/>
      <w:outlineLvl w:val="1"/>
    </w:pPr>
    <w:rPr>
      <w:rFonts w:ascii="Times New Roman" w:eastAsia="Times New Roman" w:hAnsi="Times New Roman" w:cs="Times New Roman"/>
      <w:color w:val="auto"/>
      <w:sz w:val="23"/>
      <w:szCs w:val="23"/>
      <w:lang w:val="pl-PL" w:eastAsia="en-US"/>
    </w:rPr>
  </w:style>
  <w:style w:type="paragraph" w:styleId="Stopka">
    <w:name w:val="footer"/>
    <w:basedOn w:val="Normalny"/>
    <w:link w:val="StopkaZnak"/>
    <w:uiPriority w:val="99"/>
    <w:unhideWhenUsed/>
    <w:rsid w:val="00855CE2"/>
    <w:pPr>
      <w:tabs>
        <w:tab w:val="center" w:pos="4536"/>
        <w:tab w:val="right" w:pos="9072"/>
      </w:tabs>
    </w:pPr>
  </w:style>
  <w:style w:type="character" w:customStyle="1" w:styleId="StopkaZnak">
    <w:name w:val="Stopka Znak"/>
    <w:basedOn w:val="Domylnaczcionkaakapitu"/>
    <w:link w:val="Stopka"/>
    <w:uiPriority w:val="99"/>
    <w:rsid w:val="00855CE2"/>
    <w:rPr>
      <w:rFonts w:ascii="Arial Unicode MS" w:eastAsia="Arial Unicode MS" w:hAnsi="Arial Unicode MS" w:cs="Arial Unicode MS"/>
      <w:color w:val="000000"/>
      <w:sz w:val="24"/>
      <w:szCs w:val="24"/>
      <w:lang w:val="pl" w:eastAsia="pl-PL"/>
    </w:rPr>
  </w:style>
  <w:style w:type="paragraph" w:styleId="Nagwek">
    <w:name w:val="header"/>
    <w:basedOn w:val="Normalny"/>
    <w:link w:val="NagwekZnak"/>
    <w:uiPriority w:val="99"/>
    <w:unhideWhenUsed/>
    <w:rsid w:val="00855CE2"/>
    <w:pPr>
      <w:tabs>
        <w:tab w:val="center" w:pos="4536"/>
        <w:tab w:val="right" w:pos="9072"/>
      </w:tabs>
    </w:pPr>
  </w:style>
  <w:style w:type="character" w:customStyle="1" w:styleId="NagwekZnak">
    <w:name w:val="Nagłówek Znak"/>
    <w:basedOn w:val="Domylnaczcionkaakapitu"/>
    <w:link w:val="Nagwek"/>
    <w:uiPriority w:val="99"/>
    <w:rsid w:val="00855CE2"/>
    <w:rPr>
      <w:rFonts w:ascii="Arial Unicode MS" w:eastAsia="Arial Unicode MS" w:hAnsi="Arial Unicode MS" w:cs="Arial Unicode MS"/>
      <w:color w:val="000000"/>
      <w:sz w:val="24"/>
      <w:szCs w:val="24"/>
      <w:lang w:val="pl" w:eastAsia="pl-PL"/>
    </w:rPr>
  </w:style>
  <w:style w:type="paragraph" w:styleId="Akapitzlist">
    <w:name w:val="List Paragraph"/>
    <w:basedOn w:val="Normalny"/>
    <w:uiPriority w:val="34"/>
    <w:qFormat/>
    <w:rsid w:val="00814EC2"/>
    <w:pPr>
      <w:ind w:left="720"/>
      <w:contextualSpacing/>
    </w:pPr>
  </w:style>
  <w:style w:type="paragraph" w:styleId="Tekstprzypisukocowego">
    <w:name w:val="endnote text"/>
    <w:basedOn w:val="Normalny"/>
    <w:link w:val="TekstprzypisukocowegoZnak"/>
    <w:uiPriority w:val="99"/>
    <w:semiHidden/>
    <w:unhideWhenUsed/>
    <w:rsid w:val="006B50F2"/>
    <w:rPr>
      <w:sz w:val="20"/>
      <w:szCs w:val="20"/>
    </w:rPr>
  </w:style>
  <w:style w:type="character" w:customStyle="1" w:styleId="TekstprzypisukocowegoZnak">
    <w:name w:val="Tekst przypisu końcowego Znak"/>
    <w:basedOn w:val="Domylnaczcionkaakapitu"/>
    <w:link w:val="Tekstprzypisukocowego"/>
    <w:uiPriority w:val="99"/>
    <w:semiHidden/>
    <w:rsid w:val="006B50F2"/>
    <w:rPr>
      <w:rFonts w:ascii="Arial Unicode MS" w:eastAsia="Arial Unicode MS" w:hAnsi="Arial Unicode MS" w:cs="Arial Unicode MS"/>
      <w:color w:val="000000"/>
      <w:sz w:val="20"/>
      <w:szCs w:val="20"/>
      <w:lang w:val="pl" w:eastAsia="pl-PL"/>
    </w:rPr>
  </w:style>
  <w:style w:type="character" w:styleId="Odwoanieprzypisukocowego">
    <w:name w:val="endnote reference"/>
    <w:basedOn w:val="Domylnaczcionkaakapitu"/>
    <w:uiPriority w:val="99"/>
    <w:semiHidden/>
    <w:unhideWhenUsed/>
    <w:rsid w:val="006B50F2"/>
    <w:rPr>
      <w:vertAlign w:val="superscript"/>
    </w:rPr>
  </w:style>
  <w:style w:type="paragraph" w:styleId="Tekstdymka">
    <w:name w:val="Balloon Text"/>
    <w:basedOn w:val="Normalny"/>
    <w:link w:val="TekstdymkaZnak"/>
    <w:uiPriority w:val="99"/>
    <w:semiHidden/>
    <w:unhideWhenUsed/>
    <w:rsid w:val="006A1979"/>
    <w:rPr>
      <w:rFonts w:ascii="Tahoma" w:hAnsi="Tahoma" w:cs="Tahoma"/>
      <w:sz w:val="16"/>
      <w:szCs w:val="16"/>
    </w:rPr>
  </w:style>
  <w:style w:type="character" w:customStyle="1" w:styleId="TekstdymkaZnak">
    <w:name w:val="Tekst dymka Znak"/>
    <w:basedOn w:val="Domylnaczcionkaakapitu"/>
    <w:link w:val="Tekstdymka"/>
    <w:uiPriority w:val="99"/>
    <w:semiHidden/>
    <w:rsid w:val="006A1979"/>
    <w:rPr>
      <w:rFonts w:ascii="Tahoma" w:eastAsia="Arial Unicode MS" w:hAnsi="Tahoma" w:cs="Tahoma"/>
      <w:color w:val="000000"/>
      <w:sz w:val="16"/>
      <w:szCs w:val="16"/>
      <w:lang w:va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55CE2"/>
    <w:pPr>
      <w:spacing w:after="0" w:line="240" w:lineRule="auto"/>
    </w:pPr>
    <w:rPr>
      <w:rFonts w:ascii="Arial Unicode MS" w:eastAsia="Arial Unicode MS" w:hAnsi="Arial Unicode MS" w:cs="Arial Unicode MS"/>
      <w:color w:val="000000"/>
      <w:sz w:val="24"/>
      <w:szCs w:val="24"/>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B103F3"/>
    <w:pPr>
      <w:framePr w:w="7920" w:h="1980" w:hRule="exact" w:hSpace="141" w:wrap="auto" w:hAnchor="page" w:xAlign="center" w:yAlign="bottom"/>
      <w:ind w:left="2880"/>
    </w:pPr>
    <w:rPr>
      <w:rFonts w:ascii="Calibri Light" w:eastAsiaTheme="majorEastAsia" w:hAnsi="Calibri Light" w:cstheme="majorBidi"/>
    </w:rPr>
  </w:style>
  <w:style w:type="character" w:customStyle="1" w:styleId="Nagweklubstopka">
    <w:name w:val="Nagłówek lub stopka_"/>
    <w:basedOn w:val="Domylnaczcionkaakapitu"/>
    <w:link w:val="Nagweklubstopka0"/>
    <w:rsid w:val="00855CE2"/>
    <w:rPr>
      <w:rFonts w:ascii="Times New Roman" w:eastAsia="Times New Roman" w:hAnsi="Times New Roman" w:cs="Times New Roman"/>
      <w:sz w:val="20"/>
      <w:szCs w:val="20"/>
      <w:shd w:val="clear" w:color="auto" w:fill="FFFFFF"/>
    </w:rPr>
  </w:style>
  <w:style w:type="character" w:customStyle="1" w:styleId="Pogrubienie1">
    <w:name w:val="Pogrubienie1"/>
    <w:aliases w:val="Nagłówek lub stopka + 11 pt,Nagłówek #2 (2) + 11 pt,Bez kursywy"/>
    <w:basedOn w:val="Nagweklubstopka"/>
    <w:rsid w:val="00855CE2"/>
    <w:rPr>
      <w:rFonts w:ascii="Times New Roman" w:eastAsia="Times New Roman" w:hAnsi="Times New Roman" w:cs="Times New Roman"/>
      <w:b/>
      <w:bCs/>
      <w:spacing w:val="0"/>
      <w:sz w:val="22"/>
      <w:szCs w:val="22"/>
      <w:shd w:val="clear" w:color="auto" w:fill="FFFFFF"/>
    </w:rPr>
  </w:style>
  <w:style w:type="character" w:customStyle="1" w:styleId="Teksttreci">
    <w:name w:val="Tekst treści_"/>
    <w:basedOn w:val="Domylnaczcionkaakapitu"/>
    <w:link w:val="Teksttreci0"/>
    <w:rsid w:val="00855CE2"/>
    <w:rPr>
      <w:rFonts w:ascii="Times New Roman" w:eastAsia="Times New Roman" w:hAnsi="Times New Roman" w:cs="Times New Roman"/>
      <w:shd w:val="clear" w:color="auto" w:fill="FFFFFF"/>
    </w:rPr>
  </w:style>
  <w:style w:type="character" w:customStyle="1" w:styleId="Nagwek2">
    <w:name w:val="Nagłówek #2_"/>
    <w:basedOn w:val="Domylnaczcionkaakapitu"/>
    <w:link w:val="Nagwek20"/>
    <w:rsid w:val="00855CE2"/>
    <w:rPr>
      <w:rFonts w:ascii="Times New Roman" w:eastAsia="Times New Roman" w:hAnsi="Times New Roman" w:cs="Times New Roman"/>
      <w:shd w:val="clear" w:color="auto" w:fill="FFFFFF"/>
    </w:rPr>
  </w:style>
  <w:style w:type="character" w:customStyle="1" w:styleId="TeksttreciPogrubienie">
    <w:name w:val="Tekst treści + Pogrubienie"/>
    <w:basedOn w:val="Teksttreci"/>
    <w:rsid w:val="00855CE2"/>
    <w:rPr>
      <w:rFonts w:ascii="Times New Roman" w:eastAsia="Times New Roman" w:hAnsi="Times New Roman" w:cs="Times New Roman"/>
      <w:b/>
      <w:bCs/>
      <w:shd w:val="clear" w:color="auto" w:fill="FFFFFF"/>
    </w:rPr>
  </w:style>
  <w:style w:type="character" w:customStyle="1" w:styleId="Nagwek2Bezpogrubienia">
    <w:name w:val="Nagłówek #2 + Bez pogrubienia"/>
    <w:basedOn w:val="Nagwek2"/>
    <w:rsid w:val="00855CE2"/>
    <w:rPr>
      <w:rFonts w:ascii="Times New Roman" w:eastAsia="Times New Roman" w:hAnsi="Times New Roman" w:cs="Times New Roman"/>
      <w:b/>
      <w:bCs/>
      <w:shd w:val="clear" w:color="auto" w:fill="FFFFFF"/>
    </w:rPr>
  </w:style>
  <w:style w:type="character" w:customStyle="1" w:styleId="Nagwek22">
    <w:name w:val="Nagłówek #2 (2)_"/>
    <w:basedOn w:val="Domylnaczcionkaakapitu"/>
    <w:link w:val="Nagwek220"/>
    <w:rsid w:val="00855CE2"/>
    <w:rPr>
      <w:rFonts w:ascii="Times New Roman" w:eastAsia="Times New Roman" w:hAnsi="Times New Roman" w:cs="Times New Roman"/>
      <w:sz w:val="23"/>
      <w:szCs w:val="23"/>
      <w:shd w:val="clear" w:color="auto" w:fill="FFFFFF"/>
    </w:rPr>
  </w:style>
  <w:style w:type="paragraph" w:customStyle="1" w:styleId="Nagweklubstopka0">
    <w:name w:val="Nagłówek lub stopka"/>
    <w:basedOn w:val="Normalny"/>
    <w:link w:val="Nagweklubstopka"/>
    <w:rsid w:val="00855CE2"/>
    <w:pPr>
      <w:shd w:val="clear" w:color="auto" w:fill="FFFFFF"/>
    </w:pPr>
    <w:rPr>
      <w:rFonts w:ascii="Times New Roman" w:eastAsia="Times New Roman" w:hAnsi="Times New Roman" w:cs="Times New Roman"/>
      <w:color w:val="auto"/>
      <w:sz w:val="20"/>
      <w:szCs w:val="20"/>
      <w:lang w:val="pl-PL" w:eastAsia="en-US"/>
    </w:rPr>
  </w:style>
  <w:style w:type="paragraph" w:customStyle="1" w:styleId="Teksttreci0">
    <w:name w:val="Tekst treści"/>
    <w:basedOn w:val="Normalny"/>
    <w:link w:val="Teksttreci"/>
    <w:rsid w:val="00855CE2"/>
    <w:pPr>
      <w:shd w:val="clear" w:color="auto" w:fill="FFFFFF"/>
      <w:spacing w:line="552" w:lineRule="exact"/>
      <w:ind w:hanging="420"/>
    </w:pPr>
    <w:rPr>
      <w:rFonts w:ascii="Times New Roman" w:eastAsia="Times New Roman" w:hAnsi="Times New Roman" w:cs="Times New Roman"/>
      <w:color w:val="auto"/>
      <w:sz w:val="22"/>
      <w:szCs w:val="22"/>
      <w:lang w:val="pl-PL" w:eastAsia="en-US"/>
    </w:rPr>
  </w:style>
  <w:style w:type="paragraph" w:customStyle="1" w:styleId="Nagwek20">
    <w:name w:val="Nagłówek #2"/>
    <w:basedOn w:val="Normalny"/>
    <w:link w:val="Nagwek2"/>
    <w:rsid w:val="00855CE2"/>
    <w:pPr>
      <w:shd w:val="clear" w:color="auto" w:fill="FFFFFF"/>
      <w:spacing w:line="552" w:lineRule="exact"/>
      <w:ind w:hanging="420"/>
      <w:outlineLvl w:val="1"/>
    </w:pPr>
    <w:rPr>
      <w:rFonts w:ascii="Times New Roman" w:eastAsia="Times New Roman" w:hAnsi="Times New Roman" w:cs="Times New Roman"/>
      <w:color w:val="auto"/>
      <w:sz w:val="22"/>
      <w:szCs w:val="22"/>
      <w:lang w:val="pl-PL" w:eastAsia="en-US"/>
    </w:rPr>
  </w:style>
  <w:style w:type="paragraph" w:customStyle="1" w:styleId="Nagwek220">
    <w:name w:val="Nagłówek #2 (2)"/>
    <w:basedOn w:val="Normalny"/>
    <w:link w:val="Nagwek22"/>
    <w:rsid w:val="00855CE2"/>
    <w:pPr>
      <w:shd w:val="clear" w:color="auto" w:fill="FFFFFF"/>
      <w:spacing w:before="120" w:after="120" w:line="0" w:lineRule="atLeast"/>
      <w:outlineLvl w:val="1"/>
    </w:pPr>
    <w:rPr>
      <w:rFonts w:ascii="Times New Roman" w:eastAsia="Times New Roman" w:hAnsi="Times New Roman" w:cs="Times New Roman"/>
      <w:color w:val="auto"/>
      <w:sz w:val="23"/>
      <w:szCs w:val="23"/>
      <w:lang w:val="pl-PL" w:eastAsia="en-US"/>
    </w:rPr>
  </w:style>
  <w:style w:type="paragraph" w:styleId="Stopka">
    <w:name w:val="footer"/>
    <w:basedOn w:val="Normalny"/>
    <w:link w:val="StopkaZnak"/>
    <w:uiPriority w:val="99"/>
    <w:unhideWhenUsed/>
    <w:rsid w:val="00855CE2"/>
    <w:pPr>
      <w:tabs>
        <w:tab w:val="center" w:pos="4536"/>
        <w:tab w:val="right" w:pos="9072"/>
      </w:tabs>
    </w:pPr>
  </w:style>
  <w:style w:type="character" w:customStyle="1" w:styleId="StopkaZnak">
    <w:name w:val="Stopka Znak"/>
    <w:basedOn w:val="Domylnaczcionkaakapitu"/>
    <w:link w:val="Stopka"/>
    <w:uiPriority w:val="99"/>
    <w:rsid w:val="00855CE2"/>
    <w:rPr>
      <w:rFonts w:ascii="Arial Unicode MS" w:eastAsia="Arial Unicode MS" w:hAnsi="Arial Unicode MS" w:cs="Arial Unicode MS"/>
      <w:color w:val="000000"/>
      <w:sz w:val="24"/>
      <w:szCs w:val="24"/>
      <w:lang w:val="pl" w:eastAsia="pl-PL"/>
    </w:rPr>
  </w:style>
  <w:style w:type="paragraph" w:styleId="Nagwek">
    <w:name w:val="header"/>
    <w:basedOn w:val="Normalny"/>
    <w:link w:val="NagwekZnak"/>
    <w:uiPriority w:val="99"/>
    <w:unhideWhenUsed/>
    <w:rsid w:val="00855CE2"/>
    <w:pPr>
      <w:tabs>
        <w:tab w:val="center" w:pos="4536"/>
        <w:tab w:val="right" w:pos="9072"/>
      </w:tabs>
    </w:pPr>
  </w:style>
  <w:style w:type="character" w:customStyle="1" w:styleId="NagwekZnak">
    <w:name w:val="Nagłówek Znak"/>
    <w:basedOn w:val="Domylnaczcionkaakapitu"/>
    <w:link w:val="Nagwek"/>
    <w:uiPriority w:val="99"/>
    <w:rsid w:val="00855CE2"/>
    <w:rPr>
      <w:rFonts w:ascii="Arial Unicode MS" w:eastAsia="Arial Unicode MS" w:hAnsi="Arial Unicode MS" w:cs="Arial Unicode MS"/>
      <w:color w:val="000000"/>
      <w:sz w:val="24"/>
      <w:szCs w:val="24"/>
      <w:lang w:val="pl" w:eastAsia="pl-PL"/>
    </w:rPr>
  </w:style>
  <w:style w:type="paragraph" w:styleId="Akapitzlist">
    <w:name w:val="List Paragraph"/>
    <w:basedOn w:val="Normalny"/>
    <w:uiPriority w:val="34"/>
    <w:qFormat/>
    <w:rsid w:val="00814EC2"/>
    <w:pPr>
      <w:ind w:left="720"/>
      <w:contextualSpacing/>
    </w:pPr>
  </w:style>
  <w:style w:type="paragraph" w:styleId="Tekstprzypisukocowego">
    <w:name w:val="endnote text"/>
    <w:basedOn w:val="Normalny"/>
    <w:link w:val="TekstprzypisukocowegoZnak"/>
    <w:uiPriority w:val="99"/>
    <w:semiHidden/>
    <w:unhideWhenUsed/>
    <w:rsid w:val="006B50F2"/>
    <w:rPr>
      <w:sz w:val="20"/>
      <w:szCs w:val="20"/>
    </w:rPr>
  </w:style>
  <w:style w:type="character" w:customStyle="1" w:styleId="TekstprzypisukocowegoZnak">
    <w:name w:val="Tekst przypisu końcowego Znak"/>
    <w:basedOn w:val="Domylnaczcionkaakapitu"/>
    <w:link w:val="Tekstprzypisukocowego"/>
    <w:uiPriority w:val="99"/>
    <w:semiHidden/>
    <w:rsid w:val="006B50F2"/>
    <w:rPr>
      <w:rFonts w:ascii="Arial Unicode MS" w:eastAsia="Arial Unicode MS" w:hAnsi="Arial Unicode MS" w:cs="Arial Unicode MS"/>
      <w:color w:val="000000"/>
      <w:sz w:val="20"/>
      <w:szCs w:val="20"/>
      <w:lang w:val="pl" w:eastAsia="pl-PL"/>
    </w:rPr>
  </w:style>
  <w:style w:type="character" w:styleId="Odwoanieprzypisukocowego">
    <w:name w:val="endnote reference"/>
    <w:basedOn w:val="Domylnaczcionkaakapitu"/>
    <w:uiPriority w:val="99"/>
    <w:semiHidden/>
    <w:unhideWhenUsed/>
    <w:rsid w:val="006B50F2"/>
    <w:rPr>
      <w:vertAlign w:val="superscript"/>
    </w:rPr>
  </w:style>
  <w:style w:type="paragraph" w:styleId="Tekstdymka">
    <w:name w:val="Balloon Text"/>
    <w:basedOn w:val="Normalny"/>
    <w:link w:val="TekstdymkaZnak"/>
    <w:uiPriority w:val="99"/>
    <w:semiHidden/>
    <w:unhideWhenUsed/>
    <w:rsid w:val="006A1979"/>
    <w:rPr>
      <w:rFonts w:ascii="Tahoma" w:hAnsi="Tahoma" w:cs="Tahoma"/>
      <w:sz w:val="16"/>
      <w:szCs w:val="16"/>
    </w:rPr>
  </w:style>
  <w:style w:type="character" w:customStyle="1" w:styleId="TekstdymkaZnak">
    <w:name w:val="Tekst dymka Znak"/>
    <w:basedOn w:val="Domylnaczcionkaakapitu"/>
    <w:link w:val="Tekstdymka"/>
    <w:uiPriority w:val="99"/>
    <w:semiHidden/>
    <w:rsid w:val="006A1979"/>
    <w:rPr>
      <w:rFonts w:ascii="Tahoma" w:eastAsia="Arial Unicode MS" w:hAnsi="Tahoma" w:cs="Tahoma"/>
      <w:color w:val="000000"/>
      <w:sz w:val="16"/>
      <w:szCs w:val="16"/>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geoportal360.pl/podzial-nieruchomosci-postepowanie-krok-po-krok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563CB-8DF7-4C62-A08D-07183BDF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1903</Words>
  <Characters>11422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LESZEK</dc:creator>
  <cp:lastModifiedBy>LESZEK</cp:lastModifiedBy>
  <cp:revision>5</cp:revision>
  <cp:lastPrinted>2022-03-22T11:16:00Z</cp:lastPrinted>
  <dcterms:created xsi:type="dcterms:W3CDTF">2022-03-22T11:00:00Z</dcterms:created>
  <dcterms:modified xsi:type="dcterms:W3CDTF">2022-03-22T11:28:00Z</dcterms:modified>
</cp:coreProperties>
</file>