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1BF0069A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44259B">
        <w:rPr>
          <w:rFonts w:ascii="Calibri Light" w:hAnsi="Calibri Light" w:cs="Calibri Light"/>
        </w:rPr>
        <w:t>9</w:t>
      </w:r>
      <w:r w:rsidR="000F25EA" w:rsidRPr="00A90421">
        <w:rPr>
          <w:rFonts w:ascii="Calibri Light" w:hAnsi="Calibri Light" w:cs="Calibri Light"/>
        </w:rPr>
        <w:t xml:space="preserve"> </w:t>
      </w:r>
      <w:r w:rsidR="0044259B">
        <w:rPr>
          <w:rFonts w:ascii="Calibri Light" w:hAnsi="Calibri Light" w:cs="Calibri Light"/>
        </w:rPr>
        <w:t>lipca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57A0E490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44259B">
        <w:rPr>
          <w:rFonts w:ascii="Calibri Light" w:hAnsi="Calibri Light" w:cs="Calibri Light"/>
        </w:rPr>
        <w:t>31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1EC2B154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90421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44259B">
        <w:rPr>
          <w:rFonts w:ascii="Calibri Light" w:hAnsi="Calibri Light" w:cs="Calibri Light"/>
          <w:sz w:val="24"/>
          <w:szCs w:val="24"/>
        </w:rPr>
        <w:t>9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44259B">
        <w:rPr>
          <w:rFonts w:ascii="Calibri Light" w:hAnsi="Calibri Light" w:cs="Calibri Light"/>
          <w:sz w:val="24"/>
          <w:szCs w:val="24"/>
        </w:rPr>
        <w:t>7</w:t>
      </w:r>
      <w:r w:rsidR="00A90421">
        <w:rPr>
          <w:rFonts w:ascii="Calibri Light" w:hAnsi="Calibri Light" w:cs="Calibri Light"/>
          <w:sz w:val="24"/>
          <w:szCs w:val="24"/>
        </w:rPr>
        <w:t>.2025 godz. 12:00</w:t>
      </w:r>
      <w:r w:rsidR="008B4CF6">
        <w:rPr>
          <w:rFonts w:ascii="Calibri Light" w:hAnsi="Calibri Light" w:cs="Calibri Light"/>
          <w:sz w:val="24"/>
          <w:szCs w:val="24"/>
        </w:rPr>
        <w:t>)</w:t>
      </w:r>
      <w:r w:rsid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Pr="00A90421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D9C79D1" w14:textId="0028F3C6" w:rsidR="00B1614B" w:rsidRPr="00A90421" w:rsidRDefault="006B4E8E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Teresa Biel</w:t>
      </w:r>
    </w:p>
    <w:p w14:paraId="06FA15FB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tel. 18 440 10 35 wew. 22</w:t>
      </w:r>
    </w:p>
    <w:p w14:paraId="4329E37F" w14:textId="5E567CFD" w:rsidR="00B1614B" w:rsidRPr="00A90421" w:rsidRDefault="006B4E8E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625048">
          <w:rPr>
            <w:rStyle w:val="Hipercze"/>
            <w:rFonts w:ascii="Calibri Light" w:hAnsi="Calibri Light" w:cs="Calibri Light"/>
          </w:rPr>
          <w:t>tbiel@gminagrodek.pl</w:t>
        </w:r>
      </w:hyperlink>
    </w:p>
    <w:p w14:paraId="39096A82" w14:textId="77777777" w:rsidR="005F548E" w:rsidRPr="00A90421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5F5EA45F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Sporządził</w:t>
      </w:r>
      <w:r w:rsidR="006B4E8E">
        <w:rPr>
          <w:rFonts w:ascii="Calibri Light" w:hAnsi="Calibri Light" w:cs="Calibri Light"/>
        </w:rPr>
        <w:t>a</w:t>
      </w:r>
    </w:p>
    <w:p w14:paraId="15BEC595" w14:textId="684A298D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/-/</w:t>
      </w:r>
      <w:r w:rsidR="006B4E8E">
        <w:rPr>
          <w:rFonts w:ascii="Calibri Light" w:hAnsi="Calibri Light" w:cs="Calibri Light"/>
        </w:rPr>
        <w:t xml:space="preserve"> Teresa Biel</w:t>
      </w:r>
    </w:p>
    <w:sectPr w:rsidR="00B432EF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259B"/>
    <w:rsid w:val="00447B2C"/>
    <w:rsid w:val="004570F0"/>
    <w:rsid w:val="00460977"/>
    <w:rsid w:val="0046166D"/>
    <w:rsid w:val="00475A2B"/>
    <w:rsid w:val="00490419"/>
    <w:rsid w:val="004918F4"/>
    <w:rsid w:val="004A11FE"/>
    <w:rsid w:val="004B4DF0"/>
    <w:rsid w:val="004C6599"/>
    <w:rsid w:val="004C6E03"/>
    <w:rsid w:val="004D0D0F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B4E8E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6254A"/>
    <w:rsid w:val="008734C5"/>
    <w:rsid w:val="00881426"/>
    <w:rsid w:val="008A0730"/>
    <w:rsid w:val="008A4097"/>
    <w:rsid w:val="008B2CA6"/>
    <w:rsid w:val="008B4CF6"/>
    <w:rsid w:val="008B5208"/>
    <w:rsid w:val="008E42D4"/>
    <w:rsid w:val="009054BC"/>
    <w:rsid w:val="00921122"/>
    <w:rsid w:val="00935F75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46F71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81D82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24E1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bie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2</cp:revision>
  <cp:lastPrinted>2025-05-07T09:39:00Z</cp:lastPrinted>
  <dcterms:created xsi:type="dcterms:W3CDTF">2025-07-10T07:06:00Z</dcterms:created>
  <dcterms:modified xsi:type="dcterms:W3CDTF">2025-07-10T07:06:00Z</dcterms:modified>
  <cp:contentStatus/>
</cp:coreProperties>
</file>